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01A1" w14:textId="77777777" w:rsidR="00951B94" w:rsidRPr="00F416AD" w:rsidRDefault="00951B94" w:rsidP="00137061">
      <w:pPr>
        <w:ind w:left="4253" w:firstLine="1276"/>
        <w:rPr>
          <w:rFonts w:ascii="Verdana" w:hAnsi="Verdana" w:cstheme="minorHAnsi"/>
          <w:bCs/>
          <w:caps/>
          <w:sz w:val="20"/>
        </w:rPr>
      </w:pPr>
      <w:r w:rsidRPr="00F416AD">
        <w:rPr>
          <w:rFonts w:ascii="Verdana" w:hAnsi="Verdana" w:cstheme="minorHAnsi"/>
          <w:bCs/>
          <w:caps/>
          <w:sz w:val="20"/>
        </w:rPr>
        <w:t>PATVIRTINTA</w:t>
      </w:r>
    </w:p>
    <w:p w14:paraId="24FD6651" w14:textId="77777777" w:rsidR="00951B94" w:rsidRPr="00F416AD" w:rsidRDefault="00951B94" w:rsidP="00137061">
      <w:pPr>
        <w:ind w:left="5245" w:hanging="284"/>
        <w:jc w:val="center"/>
        <w:rPr>
          <w:rFonts w:ascii="Verdana" w:hAnsi="Verdana" w:cstheme="minorHAnsi"/>
          <w:bCs/>
          <w:caps/>
          <w:sz w:val="20"/>
        </w:rPr>
      </w:pPr>
      <w:r w:rsidRPr="00F416AD">
        <w:rPr>
          <w:rFonts w:ascii="Verdana" w:hAnsi="Verdana" w:cstheme="minorHAnsi"/>
          <w:bCs/>
          <w:sz w:val="20"/>
        </w:rPr>
        <w:t xml:space="preserve">Viešųjų pirkimų tarnybos direktoriaus </w:t>
      </w:r>
    </w:p>
    <w:p w14:paraId="284AE966" w14:textId="77777777" w:rsidR="00951B94" w:rsidRPr="00F416AD" w:rsidRDefault="00951B94" w:rsidP="00137061">
      <w:pPr>
        <w:ind w:left="5387" w:firstLine="142"/>
        <w:jc w:val="center"/>
        <w:rPr>
          <w:rFonts w:ascii="Verdana" w:hAnsi="Verdana" w:cstheme="minorHAnsi"/>
          <w:bCs/>
          <w:caps/>
          <w:sz w:val="20"/>
        </w:rPr>
      </w:pPr>
      <w:r w:rsidRPr="00F416AD">
        <w:rPr>
          <w:rFonts w:ascii="Verdana" w:hAnsi="Verdana" w:cstheme="minorHAnsi"/>
          <w:bCs/>
          <w:sz w:val="20"/>
        </w:rPr>
        <w:t>2024 m. gruodžio 30 d. įsakymu Nr. 1S-209</w:t>
      </w:r>
    </w:p>
    <w:p w14:paraId="5CE8BBD4" w14:textId="77777777" w:rsidR="00951B94" w:rsidRPr="00F416AD" w:rsidRDefault="00951B94" w:rsidP="00137061">
      <w:pPr>
        <w:tabs>
          <w:tab w:val="left" w:pos="5400"/>
        </w:tabs>
        <w:ind w:firstLine="62"/>
        <w:textAlignment w:val="center"/>
        <w:rPr>
          <w:rFonts w:ascii="Verdana" w:hAnsi="Verdana" w:cstheme="minorHAnsi"/>
          <w:sz w:val="20"/>
        </w:rPr>
      </w:pPr>
    </w:p>
    <w:p w14:paraId="677AA2AF" w14:textId="77777777" w:rsidR="00951B94" w:rsidRPr="00F416AD" w:rsidRDefault="00951B94" w:rsidP="00137061">
      <w:pPr>
        <w:tabs>
          <w:tab w:val="left" w:pos="5400"/>
        </w:tabs>
        <w:textAlignment w:val="center"/>
        <w:rPr>
          <w:rFonts w:ascii="Verdana" w:hAnsi="Verdana" w:cstheme="minorHAnsi"/>
          <w:sz w:val="20"/>
        </w:rPr>
      </w:pPr>
    </w:p>
    <w:p w14:paraId="66BFF847" w14:textId="77777777" w:rsidR="00951B94" w:rsidRPr="00F416AD" w:rsidRDefault="00951B94" w:rsidP="00137061">
      <w:pPr>
        <w:widowControl w:val="0"/>
        <w:pBdr>
          <w:top w:val="nil"/>
          <w:left w:val="nil"/>
          <w:bottom w:val="nil"/>
          <w:right w:val="nil"/>
          <w:between w:val="nil"/>
        </w:pBdr>
        <w:tabs>
          <w:tab w:val="left" w:pos="567"/>
          <w:tab w:val="left" w:pos="851"/>
        </w:tabs>
        <w:jc w:val="center"/>
        <w:rPr>
          <w:rFonts w:ascii="Verdana" w:hAnsi="Verdana" w:cstheme="minorHAnsi"/>
          <w:b/>
          <w:bCs/>
          <w:caps/>
          <w:sz w:val="20"/>
        </w:rPr>
      </w:pPr>
      <w:r w:rsidRPr="00F416AD">
        <w:rPr>
          <w:rFonts w:ascii="Verdana" w:hAnsi="Verdana" w:cstheme="minorHAnsi"/>
          <w:b/>
          <w:bCs/>
          <w:caps/>
          <w:sz w:val="20"/>
        </w:rPr>
        <w:t>paslaugų pirkimo-pardavimo sutarties Specialiosios sąlygos</w:t>
      </w:r>
    </w:p>
    <w:p w14:paraId="6DA49A6D" w14:textId="77777777" w:rsidR="00951B94" w:rsidRPr="00F416AD" w:rsidRDefault="00951B94" w:rsidP="00137061">
      <w:pPr>
        <w:widowControl w:val="0"/>
        <w:pBdr>
          <w:top w:val="nil"/>
          <w:left w:val="nil"/>
          <w:bottom w:val="nil"/>
          <w:right w:val="nil"/>
          <w:between w:val="nil"/>
        </w:pBdr>
        <w:tabs>
          <w:tab w:val="left" w:pos="567"/>
          <w:tab w:val="left" w:pos="851"/>
        </w:tabs>
        <w:jc w:val="center"/>
        <w:rPr>
          <w:rFonts w:ascii="Verdana" w:hAnsi="Verdana" w:cstheme="minorHAnsi"/>
          <w:b/>
          <w:bCs/>
          <w:caps/>
          <w:sz w:val="20"/>
        </w:rPr>
      </w:pPr>
    </w:p>
    <w:p w14:paraId="15E9515B" w14:textId="77777777" w:rsidR="00951B94" w:rsidRPr="00F416AD" w:rsidRDefault="00951B94" w:rsidP="00137061">
      <w:pPr>
        <w:jc w:val="center"/>
        <w:rPr>
          <w:rFonts w:ascii="Verdana" w:hAnsi="Verdana"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51B94" w:rsidRPr="00F416AD" w14:paraId="3A553296" w14:textId="77777777" w:rsidTr="00133D9B">
        <w:tc>
          <w:tcPr>
            <w:tcW w:w="2448" w:type="dxa"/>
          </w:tcPr>
          <w:p w14:paraId="32E2CE66" w14:textId="77777777" w:rsidR="00951B94" w:rsidRPr="00F416AD" w:rsidRDefault="00951B94" w:rsidP="00137061">
            <w:pPr>
              <w:jc w:val="both"/>
              <w:rPr>
                <w:rFonts w:ascii="Verdana" w:hAnsi="Verdana" w:cstheme="minorHAnsi"/>
                <w:b/>
                <w:kern w:val="2"/>
                <w:sz w:val="20"/>
              </w:rPr>
            </w:pPr>
            <w:r w:rsidRPr="00F416AD">
              <w:rPr>
                <w:rFonts w:ascii="Verdana" w:hAnsi="Verdana" w:cstheme="minorHAnsi"/>
                <w:b/>
                <w:kern w:val="2"/>
                <w:sz w:val="20"/>
              </w:rPr>
              <w:t>Sutarties pavadinimas</w:t>
            </w:r>
          </w:p>
        </w:tc>
        <w:tc>
          <w:tcPr>
            <w:tcW w:w="7110" w:type="dxa"/>
            <w:gridSpan w:val="3"/>
          </w:tcPr>
          <w:p w14:paraId="3C80C4A8" w14:textId="6DC7A969" w:rsidR="00951B94" w:rsidRPr="00F416AD" w:rsidRDefault="0032078F" w:rsidP="00137061">
            <w:pPr>
              <w:jc w:val="both"/>
              <w:textAlignment w:val="baseline"/>
              <w:rPr>
                <w:rStyle w:val="normaltextrun"/>
                <w:rFonts w:ascii="Verdana" w:eastAsiaTheme="minorEastAsia" w:hAnsi="Verdana" w:cstheme="minorHAnsi"/>
                <w:bCs/>
                <w:color w:val="000000" w:themeColor="text1"/>
                <w:sz w:val="20"/>
              </w:rPr>
            </w:pPr>
            <w:r w:rsidRPr="00F416AD">
              <w:rPr>
                <w:rStyle w:val="normaltextrun"/>
                <w:rFonts w:ascii="Verdana" w:eastAsiaTheme="minorEastAsia" w:hAnsi="Verdana" w:cstheme="minorHAnsi"/>
                <w:color w:val="000000" w:themeColor="text1"/>
                <w:sz w:val="20"/>
              </w:rPr>
              <w:t xml:space="preserve">LT </w:t>
            </w:r>
            <w:proofErr w:type="spellStart"/>
            <w:r w:rsidRPr="00F416AD">
              <w:rPr>
                <w:rStyle w:val="normaltextrun"/>
                <w:rFonts w:ascii="Verdana" w:eastAsiaTheme="minorEastAsia" w:hAnsi="Verdana" w:cstheme="minorHAnsi"/>
                <w:color w:val="000000" w:themeColor="text1"/>
                <w:sz w:val="20"/>
              </w:rPr>
              <w:t>Space</w:t>
            </w:r>
            <w:proofErr w:type="spellEnd"/>
            <w:r w:rsidRPr="00F416AD">
              <w:rPr>
                <w:rStyle w:val="normaltextrun"/>
                <w:rFonts w:ascii="Verdana" w:eastAsiaTheme="minorEastAsia" w:hAnsi="Verdana" w:cstheme="minorHAnsi"/>
                <w:color w:val="000000" w:themeColor="text1"/>
                <w:sz w:val="20"/>
              </w:rPr>
              <w:t xml:space="preserve"> </w:t>
            </w:r>
            <w:proofErr w:type="spellStart"/>
            <w:r w:rsidRPr="00F416AD">
              <w:rPr>
                <w:rStyle w:val="normaltextrun"/>
                <w:rFonts w:ascii="Verdana" w:eastAsiaTheme="minorEastAsia" w:hAnsi="Verdana" w:cstheme="minorHAnsi"/>
                <w:color w:val="000000" w:themeColor="text1"/>
                <w:sz w:val="20"/>
              </w:rPr>
              <w:t>Hub</w:t>
            </w:r>
            <w:proofErr w:type="spellEnd"/>
            <w:r w:rsidRPr="00F416AD">
              <w:rPr>
                <w:rStyle w:val="normaltextrun"/>
                <w:rFonts w:ascii="Verdana" w:eastAsiaTheme="minorEastAsia" w:hAnsi="Verdana" w:cstheme="minorHAnsi"/>
                <w:color w:val="000000" w:themeColor="text1"/>
                <w:sz w:val="20"/>
              </w:rPr>
              <w:t xml:space="preserve"> Renginio organizavimas ir aptarnavimas</w:t>
            </w:r>
            <w:r w:rsidRPr="00F416AD" w:rsidDel="0032078F">
              <w:rPr>
                <w:rStyle w:val="normaltextrun"/>
                <w:rFonts w:ascii="Verdana" w:eastAsiaTheme="minorEastAsia" w:hAnsi="Verdana" w:cstheme="minorHAnsi"/>
                <w:color w:val="000000" w:themeColor="text1"/>
                <w:sz w:val="20"/>
              </w:rPr>
              <w:t xml:space="preserve"> </w:t>
            </w:r>
            <w:r w:rsidR="00951B94" w:rsidRPr="00F416AD">
              <w:rPr>
                <w:rStyle w:val="normaltextrun"/>
                <w:rFonts w:ascii="Verdana" w:eastAsiaTheme="minorEastAsia" w:hAnsi="Verdana" w:cstheme="minorHAnsi"/>
                <w:bCs/>
                <w:i/>
                <w:color w:val="00B0F0"/>
                <w:sz w:val="20"/>
              </w:rPr>
              <w:t>(1 pirkimo objekto dali</w:t>
            </w:r>
            <w:r w:rsidR="00951B94" w:rsidRPr="00F416AD">
              <w:rPr>
                <w:rStyle w:val="normaltextrun"/>
                <w:rFonts w:ascii="Verdana" w:eastAsiaTheme="minorEastAsia" w:hAnsi="Verdana" w:cstheme="minorHAnsi"/>
                <w:i/>
                <w:color w:val="00B0F0"/>
                <w:sz w:val="20"/>
              </w:rPr>
              <w:t>s)</w:t>
            </w:r>
          </w:p>
          <w:p w14:paraId="42CD540C" w14:textId="29560353" w:rsidR="00951B94" w:rsidRPr="00F416AD" w:rsidRDefault="0032078F" w:rsidP="00137061">
            <w:pPr>
              <w:jc w:val="both"/>
              <w:rPr>
                <w:rStyle w:val="normaltextrun"/>
                <w:rFonts w:ascii="Verdana" w:eastAsiaTheme="minorEastAsia" w:hAnsi="Verdana" w:cstheme="minorHAnsi"/>
                <w:bCs/>
                <w:i/>
                <w:color w:val="00B0F0"/>
                <w:sz w:val="20"/>
              </w:rPr>
            </w:pPr>
            <w:r w:rsidRPr="00F416AD">
              <w:rPr>
                <w:rStyle w:val="normaltextrun"/>
                <w:rFonts w:ascii="Verdana" w:eastAsiaTheme="minorEastAsia" w:hAnsi="Verdana" w:cstheme="minorHAnsi"/>
                <w:color w:val="000000" w:themeColor="text1"/>
                <w:sz w:val="20"/>
              </w:rPr>
              <w:t xml:space="preserve">LT </w:t>
            </w:r>
            <w:proofErr w:type="spellStart"/>
            <w:r w:rsidRPr="00F416AD">
              <w:rPr>
                <w:rStyle w:val="normaltextrun"/>
                <w:rFonts w:ascii="Verdana" w:eastAsiaTheme="minorEastAsia" w:hAnsi="Verdana" w:cstheme="minorHAnsi"/>
                <w:color w:val="000000" w:themeColor="text1"/>
                <w:sz w:val="20"/>
              </w:rPr>
              <w:t>Space</w:t>
            </w:r>
            <w:proofErr w:type="spellEnd"/>
            <w:r w:rsidRPr="00F416AD">
              <w:rPr>
                <w:rStyle w:val="normaltextrun"/>
                <w:rFonts w:ascii="Verdana" w:eastAsiaTheme="minorEastAsia" w:hAnsi="Verdana" w:cstheme="minorHAnsi"/>
                <w:color w:val="000000" w:themeColor="text1"/>
                <w:sz w:val="20"/>
              </w:rPr>
              <w:t xml:space="preserve"> </w:t>
            </w:r>
            <w:proofErr w:type="spellStart"/>
            <w:r w:rsidRPr="00F416AD">
              <w:rPr>
                <w:rStyle w:val="normaltextrun"/>
                <w:rFonts w:ascii="Verdana" w:eastAsiaTheme="minorEastAsia" w:hAnsi="Verdana" w:cstheme="minorHAnsi"/>
                <w:color w:val="000000" w:themeColor="text1"/>
                <w:sz w:val="20"/>
              </w:rPr>
              <w:t>Hub</w:t>
            </w:r>
            <w:proofErr w:type="spellEnd"/>
            <w:r w:rsidRPr="00F416AD">
              <w:rPr>
                <w:rStyle w:val="normaltextrun"/>
                <w:rFonts w:ascii="Verdana" w:eastAsiaTheme="minorEastAsia" w:hAnsi="Verdana" w:cstheme="minorHAnsi"/>
                <w:color w:val="000000" w:themeColor="text1"/>
                <w:sz w:val="20"/>
              </w:rPr>
              <w:t xml:space="preserve"> Maitinimo paslaugos renginio metu</w:t>
            </w:r>
            <w:r w:rsidRPr="00F416AD" w:rsidDel="0032078F">
              <w:rPr>
                <w:rStyle w:val="normaltextrun"/>
                <w:rFonts w:ascii="Verdana" w:eastAsiaTheme="minorEastAsia" w:hAnsi="Verdana" w:cstheme="minorHAnsi"/>
                <w:color w:val="000000" w:themeColor="text1"/>
                <w:sz w:val="20"/>
              </w:rPr>
              <w:t xml:space="preserve"> </w:t>
            </w:r>
            <w:r w:rsidR="00951B94" w:rsidRPr="00F416AD">
              <w:rPr>
                <w:rStyle w:val="normaltextrun"/>
                <w:rFonts w:ascii="Verdana" w:eastAsiaTheme="minorEastAsia" w:hAnsi="Verdana" w:cstheme="minorHAnsi"/>
                <w:bCs/>
                <w:i/>
                <w:color w:val="00B0F0"/>
                <w:sz w:val="20"/>
              </w:rPr>
              <w:t>(2 pirkimo objekto dalis)</w:t>
            </w:r>
          </w:p>
          <w:p w14:paraId="4214FDB0" w14:textId="61DE9126" w:rsidR="00FD3E6F" w:rsidRPr="00F416AD" w:rsidRDefault="0032078F" w:rsidP="00137061">
            <w:pPr>
              <w:jc w:val="both"/>
              <w:rPr>
                <w:rFonts w:ascii="Verdana" w:hAnsi="Verdana" w:cstheme="minorHAnsi"/>
                <w:kern w:val="2"/>
                <w:sz w:val="20"/>
              </w:rPr>
            </w:pPr>
            <w:r w:rsidRPr="00F416AD">
              <w:rPr>
                <w:rStyle w:val="normaltextrun"/>
                <w:rFonts w:ascii="Verdana" w:eastAsiaTheme="minorEastAsia" w:hAnsi="Verdana" w:cstheme="minorHAnsi"/>
                <w:color w:val="000000" w:themeColor="text1"/>
                <w:sz w:val="20"/>
              </w:rPr>
              <w:t xml:space="preserve">LT </w:t>
            </w:r>
            <w:proofErr w:type="spellStart"/>
            <w:r w:rsidRPr="00F416AD">
              <w:rPr>
                <w:rStyle w:val="normaltextrun"/>
                <w:rFonts w:ascii="Verdana" w:eastAsiaTheme="minorEastAsia" w:hAnsi="Verdana" w:cstheme="minorHAnsi"/>
                <w:color w:val="000000" w:themeColor="text1"/>
                <w:sz w:val="20"/>
              </w:rPr>
              <w:t>Space</w:t>
            </w:r>
            <w:proofErr w:type="spellEnd"/>
            <w:r w:rsidRPr="00F416AD">
              <w:rPr>
                <w:rStyle w:val="normaltextrun"/>
                <w:rFonts w:ascii="Verdana" w:eastAsiaTheme="minorEastAsia" w:hAnsi="Verdana" w:cstheme="minorHAnsi"/>
                <w:color w:val="000000" w:themeColor="text1"/>
                <w:sz w:val="20"/>
              </w:rPr>
              <w:t xml:space="preserve"> </w:t>
            </w:r>
            <w:proofErr w:type="spellStart"/>
            <w:r w:rsidRPr="00F416AD">
              <w:rPr>
                <w:rStyle w:val="normaltextrun"/>
                <w:rFonts w:ascii="Verdana" w:eastAsiaTheme="minorEastAsia" w:hAnsi="Verdana" w:cstheme="minorHAnsi"/>
                <w:color w:val="000000" w:themeColor="text1"/>
                <w:sz w:val="20"/>
              </w:rPr>
              <w:t>Hub</w:t>
            </w:r>
            <w:proofErr w:type="spellEnd"/>
            <w:r w:rsidRPr="00F416AD">
              <w:rPr>
                <w:rStyle w:val="normaltextrun"/>
                <w:rFonts w:ascii="Verdana" w:eastAsiaTheme="minorEastAsia" w:hAnsi="Verdana" w:cstheme="minorHAnsi"/>
                <w:color w:val="000000" w:themeColor="text1"/>
                <w:sz w:val="20"/>
              </w:rPr>
              <w:t xml:space="preserve"> renginio organizavimo paslaugos </w:t>
            </w:r>
            <w:r w:rsidR="00FD3E6F" w:rsidRPr="00F416AD">
              <w:rPr>
                <w:rStyle w:val="normaltextrun"/>
                <w:rFonts w:ascii="Verdana" w:eastAsiaTheme="minorEastAsia" w:hAnsi="Verdana" w:cstheme="minorHAnsi"/>
                <w:bCs/>
                <w:i/>
                <w:color w:val="00B0F0"/>
                <w:sz w:val="20"/>
                <w:lang w:eastAsia="en-GB"/>
              </w:rPr>
              <w:t>(taikoma, jei su vienu tiekėju pasirašoma sutartis 1 ir 2 pirkimo objekto dalims)</w:t>
            </w:r>
            <w:r w:rsidR="00FD3E6F" w:rsidRPr="00F416AD">
              <w:rPr>
                <w:rStyle w:val="normaltextrun"/>
                <w:rFonts w:ascii="Verdana" w:eastAsiaTheme="minorEastAsia" w:hAnsi="Verdana" w:cstheme="minorHAnsi"/>
                <w:bCs/>
                <w:color w:val="00B0F0"/>
                <w:sz w:val="20"/>
                <w:lang w:eastAsia="en-GB"/>
              </w:rPr>
              <w:t xml:space="preserve"> </w:t>
            </w:r>
          </w:p>
        </w:tc>
      </w:tr>
      <w:tr w:rsidR="00951B94" w:rsidRPr="00F416AD" w14:paraId="3A42707F" w14:textId="77777777" w:rsidTr="00133D9B">
        <w:tc>
          <w:tcPr>
            <w:tcW w:w="2448" w:type="dxa"/>
          </w:tcPr>
          <w:p w14:paraId="718282AD" w14:textId="77777777" w:rsidR="00951B94" w:rsidRPr="00F416AD" w:rsidRDefault="00951B94" w:rsidP="00137061">
            <w:pPr>
              <w:jc w:val="both"/>
              <w:rPr>
                <w:rFonts w:ascii="Verdana" w:hAnsi="Verdana" w:cstheme="minorHAnsi"/>
                <w:b/>
                <w:kern w:val="2"/>
                <w:sz w:val="20"/>
              </w:rPr>
            </w:pPr>
            <w:r w:rsidRPr="00F416AD">
              <w:rPr>
                <w:rFonts w:ascii="Verdana" w:hAnsi="Verdana" w:cstheme="minorHAnsi"/>
                <w:b/>
                <w:kern w:val="2"/>
                <w:sz w:val="20"/>
              </w:rPr>
              <w:t>Sutarties data</w:t>
            </w:r>
          </w:p>
        </w:tc>
        <w:tc>
          <w:tcPr>
            <w:tcW w:w="2177" w:type="dxa"/>
          </w:tcPr>
          <w:p w14:paraId="36DC0D0D" w14:textId="77777777" w:rsidR="00951B94" w:rsidRPr="00F416AD" w:rsidRDefault="00951B94" w:rsidP="00137061">
            <w:pPr>
              <w:jc w:val="both"/>
              <w:rPr>
                <w:rFonts w:ascii="Verdana" w:hAnsi="Verdana" w:cstheme="minorHAnsi"/>
                <w:kern w:val="2"/>
                <w:sz w:val="20"/>
              </w:rPr>
            </w:pPr>
          </w:p>
        </w:tc>
        <w:tc>
          <w:tcPr>
            <w:tcW w:w="2362" w:type="dxa"/>
          </w:tcPr>
          <w:p w14:paraId="32ED7C46" w14:textId="77777777" w:rsidR="00951B94" w:rsidRPr="00F416AD" w:rsidRDefault="00951B94" w:rsidP="00137061">
            <w:pPr>
              <w:jc w:val="both"/>
              <w:rPr>
                <w:rFonts w:ascii="Verdana" w:hAnsi="Verdana" w:cstheme="minorHAnsi"/>
                <w:b/>
                <w:kern w:val="2"/>
                <w:sz w:val="20"/>
              </w:rPr>
            </w:pPr>
            <w:r w:rsidRPr="00F416AD">
              <w:rPr>
                <w:rFonts w:ascii="Verdana" w:hAnsi="Verdana" w:cstheme="minorHAnsi"/>
                <w:b/>
                <w:kern w:val="2"/>
                <w:sz w:val="20"/>
              </w:rPr>
              <w:t>Sutarties numeris</w:t>
            </w:r>
          </w:p>
        </w:tc>
        <w:tc>
          <w:tcPr>
            <w:tcW w:w="2571" w:type="dxa"/>
          </w:tcPr>
          <w:p w14:paraId="5BC54705" w14:textId="77777777" w:rsidR="00951B94" w:rsidRPr="00F416AD" w:rsidRDefault="00951B94" w:rsidP="00137061">
            <w:pPr>
              <w:jc w:val="both"/>
              <w:rPr>
                <w:rFonts w:ascii="Verdana" w:hAnsi="Verdana" w:cstheme="minorHAnsi"/>
                <w:kern w:val="2"/>
                <w:sz w:val="20"/>
              </w:rPr>
            </w:pPr>
          </w:p>
        </w:tc>
      </w:tr>
    </w:tbl>
    <w:p w14:paraId="21E27E46" w14:textId="77777777" w:rsidR="00951B94" w:rsidRPr="00F416AD" w:rsidRDefault="00951B94" w:rsidP="00137061">
      <w:pPr>
        <w:jc w:val="both"/>
        <w:rPr>
          <w:rFonts w:ascii="Verdana" w:hAnsi="Verdana"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86"/>
      </w:tblGrid>
      <w:tr w:rsidR="00951B94" w:rsidRPr="00F416AD" w14:paraId="37ADF2EB" w14:textId="77777777" w:rsidTr="00EF56F7">
        <w:tc>
          <w:tcPr>
            <w:tcW w:w="9634" w:type="dxa"/>
            <w:gridSpan w:val="3"/>
          </w:tcPr>
          <w:p w14:paraId="0912F782" w14:textId="77777777" w:rsidR="00951B94" w:rsidRPr="00F416AD" w:rsidRDefault="00951B94" w:rsidP="00137061">
            <w:pPr>
              <w:jc w:val="center"/>
              <w:rPr>
                <w:rFonts w:ascii="Verdana" w:hAnsi="Verdana" w:cstheme="minorHAnsi"/>
                <w:b/>
                <w:kern w:val="2"/>
                <w:sz w:val="20"/>
              </w:rPr>
            </w:pPr>
            <w:r w:rsidRPr="00F416AD">
              <w:rPr>
                <w:rFonts w:ascii="Verdana" w:hAnsi="Verdana" w:cstheme="minorHAnsi"/>
                <w:b/>
                <w:kern w:val="2"/>
                <w:sz w:val="20"/>
              </w:rPr>
              <w:t>1. SUTARTIES ŠALYS</w:t>
            </w:r>
          </w:p>
        </w:tc>
      </w:tr>
      <w:tr w:rsidR="0032078F" w:rsidRPr="00F416AD" w14:paraId="766F67E7" w14:textId="77777777" w:rsidTr="00EF56F7">
        <w:tc>
          <w:tcPr>
            <w:tcW w:w="2808" w:type="dxa"/>
            <w:vMerge w:val="restart"/>
          </w:tcPr>
          <w:p w14:paraId="274D0028" w14:textId="77777777" w:rsidR="0032078F" w:rsidRPr="00F416AD" w:rsidRDefault="0032078F" w:rsidP="0032078F">
            <w:pPr>
              <w:jc w:val="center"/>
              <w:rPr>
                <w:rFonts w:ascii="Verdana" w:hAnsi="Verdana" w:cstheme="minorHAnsi"/>
                <w:b/>
                <w:kern w:val="2"/>
                <w:sz w:val="20"/>
              </w:rPr>
            </w:pPr>
          </w:p>
          <w:p w14:paraId="500BCFC1" w14:textId="77777777" w:rsidR="0032078F" w:rsidRPr="00F416AD" w:rsidRDefault="0032078F" w:rsidP="0032078F">
            <w:pPr>
              <w:jc w:val="center"/>
              <w:rPr>
                <w:rFonts w:ascii="Verdana" w:hAnsi="Verdana" w:cstheme="minorHAnsi"/>
                <w:b/>
                <w:kern w:val="2"/>
                <w:sz w:val="20"/>
              </w:rPr>
            </w:pPr>
          </w:p>
          <w:p w14:paraId="702DF50E" w14:textId="77777777" w:rsidR="0032078F" w:rsidRPr="00F416AD" w:rsidRDefault="0032078F" w:rsidP="0032078F">
            <w:pPr>
              <w:jc w:val="center"/>
              <w:rPr>
                <w:rFonts w:ascii="Verdana" w:hAnsi="Verdana" w:cstheme="minorHAnsi"/>
                <w:b/>
                <w:kern w:val="2"/>
                <w:sz w:val="20"/>
              </w:rPr>
            </w:pPr>
          </w:p>
          <w:p w14:paraId="2E1F010A" w14:textId="77777777" w:rsidR="0032078F" w:rsidRPr="00F416AD" w:rsidRDefault="0032078F" w:rsidP="0032078F">
            <w:pPr>
              <w:rPr>
                <w:rFonts w:ascii="Verdana" w:hAnsi="Verdana" w:cstheme="minorHAnsi"/>
                <w:b/>
                <w:kern w:val="2"/>
                <w:sz w:val="20"/>
              </w:rPr>
            </w:pPr>
          </w:p>
          <w:p w14:paraId="7677A649" w14:textId="77777777" w:rsidR="0032078F" w:rsidRPr="00F416AD" w:rsidRDefault="0032078F" w:rsidP="0032078F">
            <w:pPr>
              <w:rPr>
                <w:rFonts w:ascii="Verdana" w:hAnsi="Verdana" w:cstheme="minorHAnsi"/>
                <w:b/>
                <w:kern w:val="2"/>
                <w:sz w:val="20"/>
              </w:rPr>
            </w:pPr>
            <w:r w:rsidRPr="00F416AD">
              <w:rPr>
                <w:rFonts w:ascii="Verdana" w:hAnsi="Verdana" w:cstheme="minorHAnsi"/>
                <w:b/>
                <w:kern w:val="2"/>
                <w:sz w:val="20"/>
              </w:rPr>
              <w:t>1.1. Pirkėjas</w:t>
            </w:r>
          </w:p>
        </w:tc>
        <w:tc>
          <w:tcPr>
            <w:tcW w:w="3240" w:type="dxa"/>
          </w:tcPr>
          <w:p w14:paraId="67332D90"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1.1.1. Pavadinimas</w:t>
            </w:r>
          </w:p>
        </w:tc>
        <w:tc>
          <w:tcPr>
            <w:tcW w:w="3586" w:type="dxa"/>
          </w:tcPr>
          <w:p w14:paraId="3167CEA5" w14:textId="2F861AA2" w:rsidR="0032078F" w:rsidRPr="00F416AD" w:rsidRDefault="0032078F" w:rsidP="0032078F">
            <w:pPr>
              <w:jc w:val="center"/>
              <w:rPr>
                <w:rFonts w:ascii="Verdana" w:hAnsi="Verdana" w:cstheme="minorHAnsi"/>
                <w:kern w:val="2"/>
                <w:sz w:val="20"/>
              </w:rPr>
            </w:pPr>
            <w:r w:rsidRPr="00F416AD">
              <w:rPr>
                <w:rFonts w:ascii="Verdana" w:hAnsi="Verdana" w:cs="Arial"/>
                <w:b/>
                <w:bCs/>
                <w:sz w:val="20"/>
              </w:rPr>
              <w:t>Viešoji įstaiga Inovacijų agentūra</w:t>
            </w:r>
          </w:p>
        </w:tc>
      </w:tr>
      <w:tr w:rsidR="0032078F" w:rsidRPr="00F416AD" w14:paraId="4A6A84A5" w14:textId="77777777" w:rsidTr="00EF56F7">
        <w:tc>
          <w:tcPr>
            <w:tcW w:w="2808" w:type="dxa"/>
            <w:vMerge/>
          </w:tcPr>
          <w:p w14:paraId="2AF21290" w14:textId="77777777" w:rsidR="0032078F" w:rsidRPr="00F416AD" w:rsidRDefault="0032078F" w:rsidP="0032078F">
            <w:pPr>
              <w:rPr>
                <w:rFonts w:ascii="Verdana" w:hAnsi="Verdana" w:cstheme="minorHAnsi"/>
                <w:kern w:val="2"/>
                <w:sz w:val="20"/>
              </w:rPr>
            </w:pPr>
          </w:p>
        </w:tc>
        <w:tc>
          <w:tcPr>
            <w:tcW w:w="3240" w:type="dxa"/>
          </w:tcPr>
          <w:p w14:paraId="23BEEBB7"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1.1.2. Juridinio asmens kodas</w:t>
            </w:r>
          </w:p>
        </w:tc>
        <w:tc>
          <w:tcPr>
            <w:tcW w:w="3586" w:type="dxa"/>
          </w:tcPr>
          <w:p w14:paraId="6E65974E" w14:textId="46B88979" w:rsidR="0032078F" w:rsidRPr="00F416AD" w:rsidRDefault="0032078F" w:rsidP="0032078F">
            <w:pPr>
              <w:jc w:val="center"/>
              <w:rPr>
                <w:rFonts w:ascii="Verdana" w:hAnsi="Verdana" w:cstheme="minorHAnsi"/>
                <w:kern w:val="2"/>
                <w:sz w:val="20"/>
              </w:rPr>
            </w:pPr>
            <w:r w:rsidRPr="00F416AD">
              <w:rPr>
                <w:rFonts w:ascii="Verdana" w:hAnsi="Verdana" w:cs="Arial"/>
                <w:sz w:val="20"/>
              </w:rPr>
              <w:t>125447177</w:t>
            </w:r>
          </w:p>
        </w:tc>
      </w:tr>
      <w:tr w:rsidR="0032078F" w:rsidRPr="00F416AD" w14:paraId="07396A5D" w14:textId="77777777" w:rsidTr="00EF56F7">
        <w:tc>
          <w:tcPr>
            <w:tcW w:w="2808" w:type="dxa"/>
            <w:vMerge/>
          </w:tcPr>
          <w:p w14:paraId="736F8AC6" w14:textId="77777777" w:rsidR="0032078F" w:rsidRPr="00F416AD" w:rsidRDefault="0032078F" w:rsidP="0032078F">
            <w:pPr>
              <w:rPr>
                <w:rFonts w:ascii="Verdana" w:hAnsi="Verdana" w:cstheme="minorHAnsi"/>
                <w:kern w:val="2"/>
                <w:sz w:val="20"/>
              </w:rPr>
            </w:pPr>
          </w:p>
        </w:tc>
        <w:tc>
          <w:tcPr>
            <w:tcW w:w="3240" w:type="dxa"/>
          </w:tcPr>
          <w:p w14:paraId="192BD028"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1.1.3. Adresas</w:t>
            </w:r>
          </w:p>
        </w:tc>
        <w:tc>
          <w:tcPr>
            <w:tcW w:w="3586" w:type="dxa"/>
          </w:tcPr>
          <w:p w14:paraId="40DD5CAF" w14:textId="307ED1E2" w:rsidR="0032078F" w:rsidRPr="00F416AD" w:rsidRDefault="0032078F" w:rsidP="0032078F">
            <w:pPr>
              <w:jc w:val="center"/>
              <w:rPr>
                <w:rFonts w:ascii="Verdana" w:hAnsi="Verdana" w:cstheme="minorHAnsi"/>
                <w:kern w:val="2"/>
                <w:sz w:val="20"/>
              </w:rPr>
            </w:pPr>
            <w:r w:rsidRPr="00F416AD">
              <w:rPr>
                <w:rFonts w:ascii="Verdana" w:hAnsi="Verdana" w:cs="Arial"/>
                <w:sz w:val="20"/>
              </w:rPr>
              <w:t>Balčikonio g. 3, 08247 Vilnius</w:t>
            </w:r>
          </w:p>
        </w:tc>
      </w:tr>
      <w:tr w:rsidR="0032078F" w:rsidRPr="00F416AD" w14:paraId="743C938C" w14:textId="77777777" w:rsidTr="00EF56F7">
        <w:tc>
          <w:tcPr>
            <w:tcW w:w="2808" w:type="dxa"/>
            <w:vMerge/>
          </w:tcPr>
          <w:p w14:paraId="40B21B85" w14:textId="77777777" w:rsidR="0032078F" w:rsidRPr="00F416AD" w:rsidRDefault="0032078F" w:rsidP="0032078F">
            <w:pPr>
              <w:rPr>
                <w:rFonts w:ascii="Verdana" w:hAnsi="Verdana" w:cstheme="minorHAnsi"/>
                <w:kern w:val="2"/>
                <w:sz w:val="20"/>
              </w:rPr>
            </w:pPr>
          </w:p>
        </w:tc>
        <w:tc>
          <w:tcPr>
            <w:tcW w:w="3240" w:type="dxa"/>
          </w:tcPr>
          <w:p w14:paraId="0BD69DD4"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1.1.4. PVM mokėtojo kodas</w:t>
            </w:r>
          </w:p>
        </w:tc>
        <w:tc>
          <w:tcPr>
            <w:tcW w:w="3586" w:type="dxa"/>
          </w:tcPr>
          <w:p w14:paraId="43717FB1" w14:textId="0C46864C" w:rsidR="0032078F" w:rsidRPr="00F416AD" w:rsidRDefault="0032078F" w:rsidP="0032078F">
            <w:pPr>
              <w:jc w:val="center"/>
              <w:rPr>
                <w:rFonts w:ascii="Verdana" w:hAnsi="Verdana" w:cstheme="minorHAnsi"/>
                <w:kern w:val="2"/>
                <w:sz w:val="20"/>
              </w:rPr>
            </w:pPr>
            <w:r w:rsidRPr="00F416AD">
              <w:rPr>
                <w:rFonts w:ascii="Verdana" w:hAnsi="Verdana" w:cs="Arial"/>
                <w:kern w:val="2"/>
                <w:sz w:val="20"/>
              </w:rPr>
              <w:t>LT254471716</w:t>
            </w:r>
          </w:p>
        </w:tc>
      </w:tr>
      <w:tr w:rsidR="0032078F" w:rsidRPr="00F416AD" w14:paraId="4EDD82CA" w14:textId="77777777" w:rsidTr="00EF56F7">
        <w:tc>
          <w:tcPr>
            <w:tcW w:w="2808" w:type="dxa"/>
            <w:vMerge/>
          </w:tcPr>
          <w:p w14:paraId="52F5516D" w14:textId="77777777" w:rsidR="0032078F" w:rsidRPr="00F416AD" w:rsidRDefault="0032078F" w:rsidP="0032078F">
            <w:pPr>
              <w:rPr>
                <w:rFonts w:ascii="Verdana" w:hAnsi="Verdana" w:cstheme="minorHAnsi"/>
                <w:kern w:val="2"/>
                <w:sz w:val="20"/>
              </w:rPr>
            </w:pPr>
          </w:p>
        </w:tc>
        <w:tc>
          <w:tcPr>
            <w:tcW w:w="3240" w:type="dxa"/>
          </w:tcPr>
          <w:p w14:paraId="2841AE45"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1.1.5. Atsiskaitomoji sąskaita</w:t>
            </w:r>
          </w:p>
        </w:tc>
        <w:tc>
          <w:tcPr>
            <w:tcW w:w="3586" w:type="dxa"/>
          </w:tcPr>
          <w:p w14:paraId="7AC76794" w14:textId="089AD81F" w:rsidR="0032078F" w:rsidRPr="00F416AD" w:rsidRDefault="0032078F" w:rsidP="0032078F">
            <w:pPr>
              <w:jc w:val="center"/>
              <w:rPr>
                <w:rFonts w:ascii="Verdana" w:hAnsi="Verdana" w:cstheme="minorHAnsi"/>
                <w:kern w:val="2"/>
                <w:sz w:val="20"/>
              </w:rPr>
            </w:pPr>
            <w:r w:rsidRPr="00F416AD">
              <w:rPr>
                <w:rFonts w:ascii="Verdana" w:hAnsi="Verdana" w:cs="Arial"/>
                <w:kern w:val="2"/>
                <w:sz w:val="20"/>
              </w:rPr>
              <w:t>LT34 7044 0600 0729 1073</w:t>
            </w:r>
          </w:p>
        </w:tc>
      </w:tr>
      <w:tr w:rsidR="0032078F" w:rsidRPr="00F416AD" w14:paraId="601D4425" w14:textId="77777777" w:rsidTr="00EF56F7">
        <w:tc>
          <w:tcPr>
            <w:tcW w:w="2808" w:type="dxa"/>
            <w:vMerge/>
          </w:tcPr>
          <w:p w14:paraId="22EF5A20" w14:textId="77777777" w:rsidR="0032078F" w:rsidRPr="00F416AD" w:rsidRDefault="0032078F" w:rsidP="0032078F">
            <w:pPr>
              <w:rPr>
                <w:rFonts w:ascii="Verdana" w:hAnsi="Verdana" w:cstheme="minorHAnsi"/>
                <w:kern w:val="2"/>
                <w:sz w:val="20"/>
              </w:rPr>
            </w:pPr>
          </w:p>
        </w:tc>
        <w:tc>
          <w:tcPr>
            <w:tcW w:w="3240" w:type="dxa"/>
          </w:tcPr>
          <w:p w14:paraId="53612FD3"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1.1.6. Bankas, banko kodas</w:t>
            </w:r>
          </w:p>
        </w:tc>
        <w:tc>
          <w:tcPr>
            <w:tcW w:w="3586" w:type="dxa"/>
          </w:tcPr>
          <w:p w14:paraId="5274A651" w14:textId="3761CDD1" w:rsidR="0032078F" w:rsidRPr="00F416AD" w:rsidRDefault="0032078F" w:rsidP="0032078F">
            <w:pPr>
              <w:jc w:val="center"/>
              <w:rPr>
                <w:rFonts w:ascii="Verdana" w:hAnsi="Verdana" w:cstheme="minorHAnsi"/>
                <w:kern w:val="2"/>
                <w:sz w:val="20"/>
              </w:rPr>
            </w:pPr>
            <w:r w:rsidRPr="00F416AD">
              <w:rPr>
                <w:rFonts w:ascii="Verdana" w:hAnsi="Verdana" w:cs="Arial"/>
                <w:kern w:val="2"/>
                <w:sz w:val="20"/>
              </w:rPr>
              <w:t>AB SEB bankas, 70440</w:t>
            </w:r>
          </w:p>
        </w:tc>
      </w:tr>
      <w:tr w:rsidR="0032078F" w:rsidRPr="00F416AD" w14:paraId="5657313C" w14:textId="77777777" w:rsidTr="00EF56F7">
        <w:tc>
          <w:tcPr>
            <w:tcW w:w="2808" w:type="dxa"/>
            <w:vMerge/>
          </w:tcPr>
          <w:p w14:paraId="5DCC2DA9" w14:textId="77777777" w:rsidR="0032078F" w:rsidRPr="00F416AD" w:rsidRDefault="0032078F" w:rsidP="0032078F">
            <w:pPr>
              <w:rPr>
                <w:rFonts w:ascii="Verdana" w:hAnsi="Verdana" w:cstheme="minorHAnsi"/>
                <w:kern w:val="2"/>
                <w:sz w:val="20"/>
              </w:rPr>
            </w:pPr>
          </w:p>
        </w:tc>
        <w:tc>
          <w:tcPr>
            <w:tcW w:w="3240" w:type="dxa"/>
          </w:tcPr>
          <w:p w14:paraId="7D008DA6"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1.1.7. Telefonas</w:t>
            </w:r>
          </w:p>
        </w:tc>
        <w:tc>
          <w:tcPr>
            <w:tcW w:w="3586" w:type="dxa"/>
          </w:tcPr>
          <w:p w14:paraId="194710AB" w14:textId="3E219960" w:rsidR="0032078F" w:rsidRPr="00F416AD" w:rsidRDefault="0032078F" w:rsidP="0032078F">
            <w:pPr>
              <w:jc w:val="center"/>
              <w:rPr>
                <w:rFonts w:ascii="Verdana" w:hAnsi="Verdana" w:cstheme="minorHAnsi"/>
                <w:kern w:val="2"/>
                <w:sz w:val="20"/>
              </w:rPr>
            </w:pPr>
            <w:r w:rsidRPr="00F416AD">
              <w:rPr>
                <w:rFonts w:ascii="Verdana" w:hAnsi="Verdana" w:cs="Arial"/>
                <w:kern w:val="2"/>
                <w:sz w:val="20"/>
              </w:rPr>
              <w:t>+370 700 77 055</w:t>
            </w:r>
          </w:p>
        </w:tc>
      </w:tr>
      <w:tr w:rsidR="0032078F" w:rsidRPr="00F416AD" w14:paraId="7AC40AC3" w14:textId="77777777" w:rsidTr="00EF56F7">
        <w:tc>
          <w:tcPr>
            <w:tcW w:w="2808" w:type="dxa"/>
            <w:vMerge/>
          </w:tcPr>
          <w:p w14:paraId="6A089EB7" w14:textId="77777777" w:rsidR="0032078F" w:rsidRPr="00F416AD" w:rsidRDefault="0032078F" w:rsidP="0032078F">
            <w:pPr>
              <w:rPr>
                <w:rFonts w:ascii="Verdana" w:hAnsi="Verdana" w:cstheme="minorHAnsi"/>
                <w:kern w:val="2"/>
                <w:sz w:val="20"/>
              </w:rPr>
            </w:pPr>
          </w:p>
        </w:tc>
        <w:tc>
          <w:tcPr>
            <w:tcW w:w="3240" w:type="dxa"/>
          </w:tcPr>
          <w:p w14:paraId="67BDBD1A"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1.1.8. El. paštas</w:t>
            </w:r>
          </w:p>
        </w:tc>
        <w:tc>
          <w:tcPr>
            <w:tcW w:w="3586" w:type="dxa"/>
          </w:tcPr>
          <w:p w14:paraId="750C7A7D" w14:textId="2A05D889" w:rsidR="0032078F" w:rsidRPr="00F416AD" w:rsidRDefault="0032078F" w:rsidP="0032078F">
            <w:pPr>
              <w:jc w:val="center"/>
              <w:rPr>
                <w:rFonts w:ascii="Verdana" w:hAnsi="Verdana" w:cstheme="minorHAnsi"/>
                <w:kern w:val="2"/>
                <w:sz w:val="20"/>
              </w:rPr>
            </w:pPr>
            <w:r w:rsidRPr="00F416AD">
              <w:rPr>
                <w:rFonts w:ascii="Verdana" w:hAnsi="Verdana" w:cs="Arial"/>
                <w:kern w:val="2"/>
                <w:sz w:val="20"/>
              </w:rPr>
              <w:t>info@inovacijuagentura.lt</w:t>
            </w:r>
          </w:p>
        </w:tc>
      </w:tr>
      <w:tr w:rsidR="0032078F" w:rsidRPr="00F416AD" w14:paraId="6BB058F1" w14:textId="77777777" w:rsidTr="00EF56F7">
        <w:tc>
          <w:tcPr>
            <w:tcW w:w="2808" w:type="dxa"/>
            <w:vMerge/>
          </w:tcPr>
          <w:p w14:paraId="4DDDD6B2" w14:textId="77777777" w:rsidR="0032078F" w:rsidRPr="00F416AD" w:rsidRDefault="0032078F" w:rsidP="0032078F">
            <w:pPr>
              <w:rPr>
                <w:rFonts w:ascii="Verdana" w:hAnsi="Verdana" w:cstheme="minorHAnsi"/>
                <w:kern w:val="2"/>
                <w:sz w:val="20"/>
              </w:rPr>
            </w:pPr>
          </w:p>
        </w:tc>
        <w:tc>
          <w:tcPr>
            <w:tcW w:w="3240" w:type="dxa"/>
          </w:tcPr>
          <w:p w14:paraId="52824E3E"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1.1.9. Šalies atstovas</w:t>
            </w:r>
          </w:p>
        </w:tc>
        <w:tc>
          <w:tcPr>
            <w:tcW w:w="3586" w:type="dxa"/>
          </w:tcPr>
          <w:p w14:paraId="6C0089B8" w14:textId="4E16CEA0" w:rsidR="0032078F" w:rsidRPr="00F416AD" w:rsidRDefault="0032078F" w:rsidP="0032078F">
            <w:pPr>
              <w:jc w:val="center"/>
              <w:rPr>
                <w:rFonts w:ascii="Verdana" w:hAnsi="Verdana" w:cstheme="minorHAnsi"/>
                <w:kern w:val="2"/>
                <w:sz w:val="20"/>
              </w:rPr>
            </w:pPr>
          </w:p>
        </w:tc>
      </w:tr>
      <w:tr w:rsidR="0032078F" w:rsidRPr="00F416AD" w14:paraId="6755D704" w14:textId="77777777" w:rsidTr="00EF56F7">
        <w:tc>
          <w:tcPr>
            <w:tcW w:w="2808" w:type="dxa"/>
            <w:vMerge/>
          </w:tcPr>
          <w:p w14:paraId="6751148D" w14:textId="77777777" w:rsidR="0032078F" w:rsidRPr="00F416AD" w:rsidRDefault="0032078F" w:rsidP="0032078F">
            <w:pPr>
              <w:rPr>
                <w:rFonts w:ascii="Verdana" w:hAnsi="Verdana" w:cstheme="minorHAnsi"/>
                <w:kern w:val="2"/>
                <w:sz w:val="20"/>
              </w:rPr>
            </w:pPr>
          </w:p>
        </w:tc>
        <w:tc>
          <w:tcPr>
            <w:tcW w:w="3240" w:type="dxa"/>
          </w:tcPr>
          <w:p w14:paraId="2C8E60EE"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1.1.10. Atstovavimo pagrindas</w:t>
            </w:r>
          </w:p>
        </w:tc>
        <w:tc>
          <w:tcPr>
            <w:tcW w:w="3586" w:type="dxa"/>
          </w:tcPr>
          <w:p w14:paraId="6D296007" w14:textId="5C01B4AD" w:rsidR="0032078F" w:rsidRPr="00F416AD" w:rsidRDefault="0032078F" w:rsidP="0032078F">
            <w:pPr>
              <w:jc w:val="center"/>
              <w:rPr>
                <w:rFonts w:ascii="Verdana" w:hAnsi="Verdana" w:cstheme="minorHAnsi"/>
                <w:kern w:val="2"/>
                <w:sz w:val="20"/>
              </w:rPr>
            </w:pPr>
          </w:p>
        </w:tc>
      </w:tr>
      <w:tr w:rsidR="0032078F" w:rsidRPr="00F416AD" w14:paraId="2B548264" w14:textId="77777777" w:rsidTr="00EF56F7">
        <w:tc>
          <w:tcPr>
            <w:tcW w:w="2808" w:type="dxa"/>
            <w:vMerge w:val="restart"/>
          </w:tcPr>
          <w:p w14:paraId="632692A3" w14:textId="77777777" w:rsidR="0032078F" w:rsidRPr="00F416AD" w:rsidRDefault="0032078F" w:rsidP="0032078F">
            <w:pPr>
              <w:rPr>
                <w:rFonts w:ascii="Verdana" w:hAnsi="Verdana" w:cstheme="minorHAnsi"/>
                <w:b/>
                <w:kern w:val="2"/>
                <w:sz w:val="20"/>
              </w:rPr>
            </w:pPr>
          </w:p>
          <w:p w14:paraId="59D45D6A" w14:textId="77777777" w:rsidR="0032078F" w:rsidRPr="00F416AD" w:rsidRDefault="0032078F" w:rsidP="0032078F">
            <w:pPr>
              <w:rPr>
                <w:rFonts w:ascii="Verdana" w:hAnsi="Verdana" w:cstheme="minorHAnsi"/>
                <w:b/>
                <w:kern w:val="2"/>
                <w:sz w:val="20"/>
              </w:rPr>
            </w:pPr>
          </w:p>
          <w:p w14:paraId="4310A26B" w14:textId="77777777" w:rsidR="0032078F" w:rsidRPr="00F416AD" w:rsidRDefault="0032078F" w:rsidP="0032078F">
            <w:pPr>
              <w:rPr>
                <w:rFonts w:ascii="Verdana" w:hAnsi="Verdana" w:cstheme="minorHAnsi"/>
                <w:b/>
                <w:kern w:val="2"/>
                <w:sz w:val="20"/>
              </w:rPr>
            </w:pPr>
          </w:p>
          <w:p w14:paraId="7033C6D3" w14:textId="77777777" w:rsidR="0032078F" w:rsidRPr="00F416AD" w:rsidRDefault="0032078F" w:rsidP="0032078F">
            <w:pPr>
              <w:rPr>
                <w:rFonts w:ascii="Verdana" w:hAnsi="Verdana" w:cstheme="minorHAnsi"/>
                <w:b/>
                <w:kern w:val="2"/>
                <w:sz w:val="20"/>
              </w:rPr>
            </w:pPr>
            <w:r w:rsidRPr="00F416AD">
              <w:rPr>
                <w:rFonts w:ascii="Verdana" w:hAnsi="Verdana" w:cstheme="minorHAnsi"/>
                <w:b/>
                <w:kern w:val="2"/>
                <w:sz w:val="20"/>
              </w:rPr>
              <w:t>1.2. Tiekėjas</w:t>
            </w:r>
          </w:p>
          <w:p w14:paraId="41E14666" w14:textId="77777777" w:rsidR="0032078F" w:rsidRPr="00F416AD" w:rsidRDefault="0032078F" w:rsidP="0032078F">
            <w:pPr>
              <w:rPr>
                <w:rFonts w:ascii="Verdana" w:hAnsi="Verdana" w:cstheme="minorHAnsi"/>
                <w:b/>
                <w:kern w:val="2"/>
                <w:sz w:val="20"/>
              </w:rPr>
            </w:pPr>
          </w:p>
        </w:tc>
        <w:tc>
          <w:tcPr>
            <w:tcW w:w="3240" w:type="dxa"/>
          </w:tcPr>
          <w:p w14:paraId="7A5695FC"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1.2.1. Pavadinimas</w:t>
            </w:r>
          </w:p>
        </w:tc>
        <w:tc>
          <w:tcPr>
            <w:tcW w:w="3586" w:type="dxa"/>
          </w:tcPr>
          <w:p w14:paraId="66C4EA11" w14:textId="77777777" w:rsidR="0032078F" w:rsidRPr="00F416AD" w:rsidRDefault="0032078F" w:rsidP="0032078F">
            <w:pPr>
              <w:jc w:val="center"/>
              <w:rPr>
                <w:rFonts w:ascii="Verdana" w:hAnsi="Verdana" w:cstheme="minorHAnsi"/>
                <w:kern w:val="2"/>
                <w:sz w:val="20"/>
              </w:rPr>
            </w:pPr>
          </w:p>
        </w:tc>
      </w:tr>
      <w:tr w:rsidR="0032078F" w:rsidRPr="00F416AD" w14:paraId="75BEF7D9" w14:textId="77777777" w:rsidTr="00EF56F7">
        <w:tc>
          <w:tcPr>
            <w:tcW w:w="2808" w:type="dxa"/>
            <w:vMerge/>
          </w:tcPr>
          <w:p w14:paraId="641B059A" w14:textId="77777777" w:rsidR="0032078F" w:rsidRPr="00F416AD" w:rsidRDefault="0032078F" w:rsidP="0032078F">
            <w:pPr>
              <w:rPr>
                <w:rFonts w:ascii="Verdana" w:hAnsi="Verdana" w:cstheme="minorHAnsi"/>
                <w:b/>
                <w:kern w:val="2"/>
                <w:sz w:val="20"/>
              </w:rPr>
            </w:pPr>
          </w:p>
        </w:tc>
        <w:tc>
          <w:tcPr>
            <w:tcW w:w="3240" w:type="dxa"/>
          </w:tcPr>
          <w:p w14:paraId="7BB2C586"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1.2.2. Juridinio asmens kodas</w:t>
            </w:r>
          </w:p>
        </w:tc>
        <w:tc>
          <w:tcPr>
            <w:tcW w:w="3586" w:type="dxa"/>
          </w:tcPr>
          <w:p w14:paraId="1450AB0E" w14:textId="77777777" w:rsidR="0032078F" w:rsidRPr="00F416AD" w:rsidRDefault="0032078F" w:rsidP="0032078F">
            <w:pPr>
              <w:jc w:val="center"/>
              <w:rPr>
                <w:rFonts w:ascii="Verdana" w:hAnsi="Verdana" w:cstheme="minorHAnsi"/>
                <w:kern w:val="2"/>
                <w:sz w:val="20"/>
              </w:rPr>
            </w:pPr>
          </w:p>
        </w:tc>
      </w:tr>
      <w:tr w:rsidR="0032078F" w:rsidRPr="00F416AD" w14:paraId="67905BB4" w14:textId="77777777" w:rsidTr="00EF56F7">
        <w:tc>
          <w:tcPr>
            <w:tcW w:w="2808" w:type="dxa"/>
            <w:vMerge/>
          </w:tcPr>
          <w:p w14:paraId="3A372FC7" w14:textId="77777777" w:rsidR="0032078F" w:rsidRPr="00F416AD" w:rsidRDefault="0032078F" w:rsidP="0032078F">
            <w:pPr>
              <w:rPr>
                <w:rFonts w:ascii="Verdana" w:hAnsi="Verdana" w:cstheme="minorHAnsi"/>
                <w:b/>
                <w:kern w:val="2"/>
                <w:sz w:val="20"/>
              </w:rPr>
            </w:pPr>
          </w:p>
        </w:tc>
        <w:tc>
          <w:tcPr>
            <w:tcW w:w="3240" w:type="dxa"/>
          </w:tcPr>
          <w:p w14:paraId="7230A727"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1.2.3. Adresas</w:t>
            </w:r>
          </w:p>
        </w:tc>
        <w:tc>
          <w:tcPr>
            <w:tcW w:w="3586" w:type="dxa"/>
          </w:tcPr>
          <w:p w14:paraId="4F897668" w14:textId="77777777" w:rsidR="0032078F" w:rsidRPr="00F416AD" w:rsidRDefault="0032078F" w:rsidP="0032078F">
            <w:pPr>
              <w:jc w:val="center"/>
              <w:rPr>
                <w:rFonts w:ascii="Verdana" w:hAnsi="Verdana" w:cstheme="minorHAnsi"/>
                <w:kern w:val="2"/>
                <w:sz w:val="20"/>
              </w:rPr>
            </w:pPr>
          </w:p>
        </w:tc>
      </w:tr>
      <w:tr w:rsidR="0032078F" w:rsidRPr="00F416AD" w14:paraId="05DCCFE2" w14:textId="77777777" w:rsidTr="00EF56F7">
        <w:tc>
          <w:tcPr>
            <w:tcW w:w="2808" w:type="dxa"/>
            <w:vMerge/>
          </w:tcPr>
          <w:p w14:paraId="281B061F" w14:textId="77777777" w:rsidR="0032078F" w:rsidRPr="00F416AD" w:rsidRDefault="0032078F" w:rsidP="0032078F">
            <w:pPr>
              <w:rPr>
                <w:rFonts w:ascii="Verdana" w:hAnsi="Verdana" w:cstheme="minorHAnsi"/>
                <w:b/>
                <w:kern w:val="2"/>
                <w:sz w:val="20"/>
              </w:rPr>
            </w:pPr>
          </w:p>
        </w:tc>
        <w:tc>
          <w:tcPr>
            <w:tcW w:w="3240" w:type="dxa"/>
          </w:tcPr>
          <w:p w14:paraId="2FC6A529"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1.2.4. PVM mokėtojo kodas</w:t>
            </w:r>
          </w:p>
        </w:tc>
        <w:tc>
          <w:tcPr>
            <w:tcW w:w="3586" w:type="dxa"/>
          </w:tcPr>
          <w:p w14:paraId="72BADDD3" w14:textId="77777777" w:rsidR="0032078F" w:rsidRPr="00F416AD" w:rsidRDefault="0032078F" w:rsidP="0032078F">
            <w:pPr>
              <w:jc w:val="center"/>
              <w:rPr>
                <w:rFonts w:ascii="Verdana" w:hAnsi="Verdana" w:cstheme="minorHAnsi"/>
                <w:kern w:val="2"/>
                <w:sz w:val="20"/>
              </w:rPr>
            </w:pPr>
          </w:p>
        </w:tc>
      </w:tr>
      <w:tr w:rsidR="0032078F" w:rsidRPr="00F416AD" w14:paraId="7615E69D" w14:textId="77777777" w:rsidTr="00EF56F7">
        <w:tc>
          <w:tcPr>
            <w:tcW w:w="2808" w:type="dxa"/>
            <w:vMerge/>
          </w:tcPr>
          <w:p w14:paraId="031FB7B2" w14:textId="77777777" w:rsidR="0032078F" w:rsidRPr="00F416AD" w:rsidRDefault="0032078F" w:rsidP="0032078F">
            <w:pPr>
              <w:rPr>
                <w:rFonts w:ascii="Verdana" w:hAnsi="Verdana" w:cstheme="minorHAnsi"/>
                <w:b/>
                <w:kern w:val="2"/>
                <w:sz w:val="20"/>
              </w:rPr>
            </w:pPr>
          </w:p>
        </w:tc>
        <w:tc>
          <w:tcPr>
            <w:tcW w:w="3240" w:type="dxa"/>
          </w:tcPr>
          <w:p w14:paraId="72D6C9AE"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1.2.5. Atsiskaitomoji sąskaita</w:t>
            </w:r>
          </w:p>
        </w:tc>
        <w:tc>
          <w:tcPr>
            <w:tcW w:w="3586" w:type="dxa"/>
          </w:tcPr>
          <w:p w14:paraId="350403E3" w14:textId="77777777" w:rsidR="0032078F" w:rsidRPr="00F416AD" w:rsidRDefault="0032078F" w:rsidP="0032078F">
            <w:pPr>
              <w:jc w:val="center"/>
              <w:rPr>
                <w:rFonts w:ascii="Verdana" w:hAnsi="Verdana" w:cstheme="minorHAnsi"/>
                <w:kern w:val="2"/>
                <w:sz w:val="20"/>
              </w:rPr>
            </w:pPr>
          </w:p>
        </w:tc>
      </w:tr>
      <w:tr w:rsidR="0032078F" w:rsidRPr="00F416AD" w14:paraId="481BE4D6" w14:textId="77777777" w:rsidTr="00EF56F7">
        <w:tc>
          <w:tcPr>
            <w:tcW w:w="2808" w:type="dxa"/>
            <w:vMerge/>
          </w:tcPr>
          <w:p w14:paraId="413D1C5B" w14:textId="77777777" w:rsidR="0032078F" w:rsidRPr="00F416AD" w:rsidRDefault="0032078F" w:rsidP="0032078F">
            <w:pPr>
              <w:rPr>
                <w:rFonts w:ascii="Verdana" w:hAnsi="Verdana" w:cstheme="minorHAnsi"/>
                <w:b/>
                <w:kern w:val="2"/>
                <w:sz w:val="20"/>
              </w:rPr>
            </w:pPr>
          </w:p>
        </w:tc>
        <w:tc>
          <w:tcPr>
            <w:tcW w:w="3240" w:type="dxa"/>
          </w:tcPr>
          <w:p w14:paraId="6075AAB2"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1.2.6. Bankas, banko kodas</w:t>
            </w:r>
          </w:p>
        </w:tc>
        <w:tc>
          <w:tcPr>
            <w:tcW w:w="3586" w:type="dxa"/>
          </w:tcPr>
          <w:p w14:paraId="1D224E20" w14:textId="77777777" w:rsidR="0032078F" w:rsidRPr="00F416AD" w:rsidRDefault="0032078F" w:rsidP="0032078F">
            <w:pPr>
              <w:jc w:val="center"/>
              <w:rPr>
                <w:rFonts w:ascii="Verdana" w:hAnsi="Verdana" w:cstheme="minorHAnsi"/>
                <w:kern w:val="2"/>
                <w:sz w:val="20"/>
              </w:rPr>
            </w:pPr>
          </w:p>
        </w:tc>
      </w:tr>
      <w:tr w:rsidR="0032078F" w:rsidRPr="00F416AD" w14:paraId="41FE4A5C" w14:textId="77777777" w:rsidTr="00EF56F7">
        <w:tc>
          <w:tcPr>
            <w:tcW w:w="2808" w:type="dxa"/>
            <w:vMerge/>
          </w:tcPr>
          <w:p w14:paraId="7126BCF5" w14:textId="77777777" w:rsidR="0032078F" w:rsidRPr="00F416AD" w:rsidRDefault="0032078F" w:rsidP="0032078F">
            <w:pPr>
              <w:rPr>
                <w:rFonts w:ascii="Verdana" w:hAnsi="Verdana" w:cstheme="minorHAnsi"/>
                <w:b/>
                <w:kern w:val="2"/>
                <w:sz w:val="20"/>
              </w:rPr>
            </w:pPr>
          </w:p>
        </w:tc>
        <w:tc>
          <w:tcPr>
            <w:tcW w:w="3240" w:type="dxa"/>
          </w:tcPr>
          <w:p w14:paraId="762BED53"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1.2.7. Telefonas</w:t>
            </w:r>
          </w:p>
        </w:tc>
        <w:tc>
          <w:tcPr>
            <w:tcW w:w="3586" w:type="dxa"/>
          </w:tcPr>
          <w:p w14:paraId="0E3C7FC4" w14:textId="77777777" w:rsidR="0032078F" w:rsidRPr="00F416AD" w:rsidRDefault="0032078F" w:rsidP="0032078F">
            <w:pPr>
              <w:jc w:val="center"/>
              <w:rPr>
                <w:rFonts w:ascii="Verdana" w:hAnsi="Verdana" w:cstheme="minorHAnsi"/>
                <w:kern w:val="2"/>
                <w:sz w:val="20"/>
              </w:rPr>
            </w:pPr>
          </w:p>
        </w:tc>
      </w:tr>
      <w:tr w:rsidR="0032078F" w:rsidRPr="00F416AD" w14:paraId="4A9F5598" w14:textId="77777777" w:rsidTr="00EF56F7">
        <w:tc>
          <w:tcPr>
            <w:tcW w:w="2808" w:type="dxa"/>
            <w:vMerge/>
          </w:tcPr>
          <w:p w14:paraId="53778230" w14:textId="77777777" w:rsidR="0032078F" w:rsidRPr="00F416AD" w:rsidRDefault="0032078F" w:rsidP="0032078F">
            <w:pPr>
              <w:rPr>
                <w:rFonts w:ascii="Verdana" w:hAnsi="Verdana" w:cstheme="minorHAnsi"/>
                <w:b/>
                <w:kern w:val="2"/>
                <w:sz w:val="20"/>
              </w:rPr>
            </w:pPr>
          </w:p>
        </w:tc>
        <w:tc>
          <w:tcPr>
            <w:tcW w:w="3240" w:type="dxa"/>
          </w:tcPr>
          <w:p w14:paraId="2ACA5251"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1.2.8. El. paštas</w:t>
            </w:r>
          </w:p>
        </w:tc>
        <w:tc>
          <w:tcPr>
            <w:tcW w:w="3586" w:type="dxa"/>
          </w:tcPr>
          <w:p w14:paraId="2EC4AFF7" w14:textId="77777777" w:rsidR="0032078F" w:rsidRPr="00F416AD" w:rsidRDefault="0032078F" w:rsidP="0032078F">
            <w:pPr>
              <w:jc w:val="center"/>
              <w:rPr>
                <w:rFonts w:ascii="Verdana" w:hAnsi="Verdana" w:cstheme="minorHAnsi"/>
                <w:kern w:val="2"/>
                <w:sz w:val="20"/>
              </w:rPr>
            </w:pPr>
          </w:p>
        </w:tc>
      </w:tr>
      <w:tr w:rsidR="0032078F" w:rsidRPr="00F416AD" w14:paraId="6BDB170D" w14:textId="77777777" w:rsidTr="00EF56F7">
        <w:tc>
          <w:tcPr>
            <w:tcW w:w="2808" w:type="dxa"/>
            <w:vMerge/>
          </w:tcPr>
          <w:p w14:paraId="5DA39144" w14:textId="77777777" w:rsidR="0032078F" w:rsidRPr="00F416AD" w:rsidRDefault="0032078F" w:rsidP="0032078F">
            <w:pPr>
              <w:rPr>
                <w:rFonts w:ascii="Verdana" w:hAnsi="Verdana" w:cstheme="minorHAnsi"/>
                <w:b/>
                <w:kern w:val="2"/>
                <w:sz w:val="20"/>
              </w:rPr>
            </w:pPr>
          </w:p>
        </w:tc>
        <w:tc>
          <w:tcPr>
            <w:tcW w:w="3240" w:type="dxa"/>
          </w:tcPr>
          <w:p w14:paraId="6708D0DE"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1.2.9. Šalies atstovas</w:t>
            </w:r>
          </w:p>
        </w:tc>
        <w:tc>
          <w:tcPr>
            <w:tcW w:w="3586" w:type="dxa"/>
          </w:tcPr>
          <w:p w14:paraId="5841B574" w14:textId="77777777" w:rsidR="0032078F" w:rsidRPr="00F416AD" w:rsidRDefault="0032078F" w:rsidP="0032078F">
            <w:pPr>
              <w:jc w:val="center"/>
              <w:rPr>
                <w:rFonts w:ascii="Verdana" w:hAnsi="Verdana" w:cstheme="minorHAnsi"/>
                <w:kern w:val="2"/>
                <w:sz w:val="20"/>
              </w:rPr>
            </w:pPr>
          </w:p>
        </w:tc>
      </w:tr>
      <w:tr w:rsidR="0032078F" w:rsidRPr="00F416AD" w14:paraId="4DF76CCF" w14:textId="77777777" w:rsidTr="00EF56F7">
        <w:tc>
          <w:tcPr>
            <w:tcW w:w="2808" w:type="dxa"/>
            <w:vMerge/>
          </w:tcPr>
          <w:p w14:paraId="4F104DD9" w14:textId="77777777" w:rsidR="0032078F" w:rsidRPr="00F416AD" w:rsidRDefault="0032078F" w:rsidP="0032078F">
            <w:pPr>
              <w:rPr>
                <w:rFonts w:ascii="Verdana" w:hAnsi="Verdana" w:cstheme="minorHAnsi"/>
                <w:b/>
                <w:kern w:val="2"/>
                <w:sz w:val="20"/>
              </w:rPr>
            </w:pPr>
          </w:p>
        </w:tc>
        <w:tc>
          <w:tcPr>
            <w:tcW w:w="3240" w:type="dxa"/>
          </w:tcPr>
          <w:p w14:paraId="3F876F0D" w14:textId="77777777" w:rsidR="0032078F" w:rsidRPr="00F416AD" w:rsidRDefault="0032078F" w:rsidP="0032078F">
            <w:pPr>
              <w:rPr>
                <w:rFonts w:ascii="Verdana" w:hAnsi="Verdana" w:cstheme="minorHAnsi"/>
                <w:kern w:val="2"/>
                <w:sz w:val="20"/>
              </w:rPr>
            </w:pPr>
            <w:r w:rsidRPr="00F416AD">
              <w:rPr>
                <w:rFonts w:ascii="Verdana" w:hAnsi="Verdana" w:cstheme="minorHAnsi"/>
                <w:kern w:val="2"/>
                <w:sz w:val="20"/>
              </w:rPr>
              <w:t>1.2.10. Atstovavimo pagrindas</w:t>
            </w:r>
          </w:p>
        </w:tc>
        <w:tc>
          <w:tcPr>
            <w:tcW w:w="3586" w:type="dxa"/>
          </w:tcPr>
          <w:p w14:paraId="49BC0ACE" w14:textId="77777777" w:rsidR="0032078F" w:rsidRPr="00F416AD" w:rsidRDefault="0032078F" w:rsidP="0032078F">
            <w:pPr>
              <w:jc w:val="center"/>
              <w:rPr>
                <w:rFonts w:ascii="Verdana" w:hAnsi="Verdana" w:cstheme="minorHAnsi"/>
                <w:kern w:val="2"/>
                <w:sz w:val="20"/>
              </w:rPr>
            </w:pPr>
          </w:p>
        </w:tc>
      </w:tr>
    </w:tbl>
    <w:p w14:paraId="28161139" w14:textId="77777777" w:rsidR="00951B94" w:rsidRPr="00F416AD" w:rsidRDefault="00951B94" w:rsidP="00137061">
      <w:pPr>
        <w:jc w:val="both"/>
        <w:rPr>
          <w:rFonts w:ascii="Verdana" w:hAnsi="Verdana" w:cstheme="minorHAnsi"/>
          <w:sz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5477"/>
      </w:tblGrid>
      <w:tr w:rsidR="00951B94" w:rsidRPr="00F416AD" w14:paraId="1193FA0D" w14:textId="77777777" w:rsidTr="2DD2C33F">
        <w:trPr>
          <w:trHeight w:val="300"/>
        </w:trPr>
        <w:tc>
          <w:tcPr>
            <w:tcW w:w="9634" w:type="dxa"/>
            <w:gridSpan w:val="2"/>
          </w:tcPr>
          <w:p w14:paraId="719F913E" w14:textId="77777777" w:rsidR="00951B94" w:rsidRPr="00F416AD" w:rsidRDefault="00951B94" w:rsidP="00137061">
            <w:pPr>
              <w:jc w:val="center"/>
              <w:rPr>
                <w:rFonts w:ascii="Verdana" w:hAnsi="Verdana" w:cstheme="minorHAnsi"/>
                <w:b/>
                <w:kern w:val="2"/>
                <w:sz w:val="20"/>
              </w:rPr>
            </w:pPr>
            <w:r w:rsidRPr="00F416AD">
              <w:rPr>
                <w:rFonts w:ascii="Verdana" w:hAnsi="Verdana" w:cstheme="minorHAnsi"/>
                <w:b/>
                <w:kern w:val="2"/>
                <w:sz w:val="20"/>
              </w:rPr>
              <w:t>2. ATSAKINGI ASMENYS</w:t>
            </w:r>
          </w:p>
        </w:tc>
      </w:tr>
      <w:tr w:rsidR="00951B94" w:rsidRPr="00F416AD" w14:paraId="70B2EC72" w14:textId="77777777" w:rsidTr="2DD2C33F">
        <w:trPr>
          <w:trHeight w:val="300"/>
        </w:trPr>
        <w:tc>
          <w:tcPr>
            <w:tcW w:w="4157" w:type="dxa"/>
          </w:tcPr>
          <w:p w14:paraId="74EC8861" w14:textId="77777777" w:rsidR="00951B94" w:rsidRPr="00F416AD" w:rsidRDefault="00951B94" w:rsidP="00137061">
            <w:pPr>
              <w:rPr>
                <w:rFonts w:ascii="Verdana" w:hAnsi="Verdana" w:cstheme="minorHAnsi"/>
                <w:b/>
                <w:kern w:val="2"/>
                <w:sz w:val="20"/>
              </w:rPr>
            </w:pPr>
            <w:r w:rsidRPr="00F416AD">
              <w:rPr>
                <w:rFonts w:ascii="Verdana" w:hAnsi="Verdana" w:cstheme="minorHAnsi"/>
                <w:b/>
                <w:kern w:val="2"/>
                <w:sz w:val="20"/>
              </w:rPr>
              <w:t xml:space="preserve">2.1. Pirkėjo kontaktiniai asmenys, atsakingi už Sutarties vykdymą, </w:t>
            </w:r>
            <w:r w:rsidRPr="00F416AD">
              <w:rPr>
                <w:rFonts w:ascii="Verdana" w:hAnsi="Verdana" w:cstheme="minorHAnsi"/>
                <w:b/>
                <w:sz w:val="20"/>
              </w:rPr>
              <w:t>Paslaugų</w:t>
            </w:r>
            <w:r w:rsidRPr="00F416AD">
              <w:rPr>
                <w:rFonts w:ascii="Verdana" w:hAnsi="Verdana" w:cstheme="minorHAnsi"/>
                <w:b/>
                <w:kern w:val="2"/>
                <w:sz w:val="20"/>
              </w:rPr>
              <w:t xml:space="preserve"> priėmimą, Sąskaitų per informacinę sistemą SABIS priėmimą</w:t>
            </w:r>
          </w:p>
        </w:tc>
        <w:tc>
          <w:tcPr>
            <w:tcW w:w="5477" w:type="dxa"/>
          </w:tcPr>
          <w:p w14:paraId="3138F244" w14:textId="77777777" w:rsidR="00951B94" w:rsidRPr="00F416AD" w:rsidRDefault="00951B94" w:rsidP="00137061">
            <w:pPr>
              <w:jc w:val="both"/>
              <w:rPr>
                <w:rFonts w:ascii="Verdana" w:hAnsi="Verdana" w:cstheme="minorHAnsi"/>
                <w:i/>
                <w:color w:val="00B0F0"/>
                <w:kern w:val="2"/>
                <w:sz w:val="20"/>
              </w:rPr>
            </w:pPr>
            <w:r w:rsidRPr="00F416AD">
              <w:rPr>
                <w:rFonts w:ascii="Verdana" w:hAnsi="Verdana" w:cstheme="minorHAnsi"/>
                <w:i/>
                <w:color w:val="00B0F0"/>
                <w:kern w:val="2"/>
                <w:sz w:val="20"/>
              </w:rPr>
              <w:t>(nurodyti padalinį / skyrių, pareigas, vardą, pavardę, tel., el. paštą)</w:t>
            </w:r>
          </w:p>
        </w:tc>
      </w:tr>
      <w:tr w:rsidR="00951B94" w:rsidRPr="00F416AD" w14:paraId="071D8429" w14:textId="77777777" w:rsidTr="2DD2C33F">
        <w:trPr>
          <w:trHeight w:val="300"/>
        </w:trPr>
        <w:tc>
          <w:tcPr>
            <w:tcW w:w="4157" w:type="dxa"/>
          </w:tcPr>
          <w:p w14:paraId="1B25D823" w14:textId="77777777" w:rsidR="00951B94" w:rsidRPr="00F416AD" w:rsidRDefault="00951B94" w:rsidP="00137061">
            <w:pPr>
              <w:rPr>
                <w:rFonts w:ascii="Verdana" w:hAnsi="Verdana" w:cstheme="minorHAnsi"/>
                <w:b/>
                <w:kern w:val="2"/>
                <w:sz w:val="20"/>
              </w:rPr>
            </w:pPr>
            <w:r w:rsidRPr="00F416AD">
              <w:rPr>
                <w:rFonts w:ascii="Verdana" w:hAnsi="Verdana" w:cstheme="minorHAnsi"/>
                <w:b/>
                <w:kern w:val="2"/>
                <w:sz w:val="20"/>
              </w:rPr>
              <w:t>2.2. Tiekėjo kontaktiniai asmenys, atsakingi už Sutarties vykdymą</w:t>
            </w:r>
          </w:p>
        </w:tc>
        <w:tc>
          <w:tcPr>
            <w:tcW w:w="5477" w:type="dxa"/>
          </w:tcPr>
          <w:p w14:paraId="15E180F9" w14:textId="77777777" w:rsidR="00951B94" w:rsidRPr="00F416AD" w:rsidRDefault="00951B94" w:rsidP="00137061">
            <w:pPr>
              <w:jc w:val="both"/>
              <w:rPr>
                <w:rFonts w:ascii="Verdana" w:hAnsi="Verdana" w:cstheme="minorHAnsi"/>
                <w:i/>
                <w:color w:val="00B0F0"/>
                <w:kern w:val="2"/>
                <w:sz w:val="20"/>
              </w:rPr>
            </w:pPr>
            <w:r w:rsidRPr="00F416AD">
              <w:rPr>
                <w:rFonts w:ascii="Verdana" w:hAnsi="Verdana" w:cstheme="minorHAnsi"/>
                <w:i/>
                <w:color w:val="00B0F0"/>
                <w:kern w:val="2"/>
                <w:sz w:val="20"/>
              </w:rPr>
              <w:t>(nurodyti padalinį / skyrių, pareigas, vardą, pavardę, tel., el. paštą)</w:t>
            </w:r>
          </w:p>
        </w:tc>
      </w:tr>
      <w:tr w:rsidR="00951B94" w:rsidRPr="00F416AD" w14:paraId="1B8CD433" w14:textId="77777777" w:rsidTr="2DD2C33F">
        <w:trPr>
          <w:trHeight w:val="300"/>
        </w:trPr>
        <w:tc>
          <w:tcPr>
            <w:tcW w:w="9634" w:type="dxa"/>
            <w:gridSpan w:val="2"/>
          </w:tcPr>
          <w:p w14:paraId="1263D91C" w14:textId="77777777" w:rsidR="00951B94" w:rsidRPr="00F416AD" w:rsidRDefault="00951B94" w:rsidP="00137061">
            <w:pPr>
              <w:jc w:val="center"/>
              <w:rPr>
                <w:rFonts w:ascii="Verdana" w:hAnsi="Verdana" w:cstheme="minorHAnsi"/>
                <w:b/>
                <w:kern w:val="2"/>
                <w:sz w:val="20"/>
              </w:rPr>
            </w:pPr>
            <w:r w:rsidRPr="00F416AD">
              <w:rPr>
                <w:rFonts w:ascii="Verdana" w:hAnsi="Verdana" w:cstheme="minorHAnsi"/>
                <w:b/>
                <w:kern w:val="2"/>
                <w:sz w:val="20"/>
              </w:rPr>
              <w:t>3. SUTARTIES DALYKAS</w:t>
            </w:r>
          </w:p>
        </w:tc>
      </w:tr>
      <w:tr w:rsidR="00951B94" w:rsidRPr="00F416AD" w14:paraId="49505B0C" w14:textId="77777777" w:rsidTr="2DD2C33F">
        <w:trPr>
          <w:trHeight w:val="300"/>
        </w:trPr>
        <w:tc>
          <w:tcPr>
            <w:tcW w:w="4157" w:type="dxa"/>
          </w:tcPr>
          <w:p w14:paraId="04B577E1" w14:textId="77777777" w:rsidR="00951B94" w:rsidRPr="00F416AD" w:rsidRDefault="00951B94" w:rsidP="00137061">
            <w:pPr>
              <w:rPr>
                <w:rFonts w:ascii="Verdana" w:hAnsi="Verdana" w:cstheme="minorHAnsi"/>
                <w:b/>
                <w:kern w:val="2"/>
                <w:sz w:val="20"/>
              </w:rPr>
            </w:pPr>
            <w:r w:rsidRPr="00F416AD">
              <w:rPr>
                <w:rFonts w:ascii="Verdana" w:hAnsi="Verdana" w:cstheme="minorHAnsi"/>
                <w:b/>
                <w:kern w:val="2"/>
                <w:sz w:val="20"/>
              </w:rPr>
              <w:t>3.1. Sutarties dalykas</w:t>
            </w:r>
          </w:p>
        </w:tc>
        <w:tc>
          <w:tcPr>
            <w:tcW w:w="5477" w:type="dxa"/>
          </w:tcPr>
          <w:p w14:paraId="1C23B401" w14:textId="40897CA3" w:rsidR="00BC05AF" w:rsidRPr="00F416AD" w:rsidRDefault="00951B94" w:rsidP="00137061">
            <w:pPr>
              <w:jc w:val="both"/>
              <w:textAlignment w:val="baseline"/>
              <w:rPr>
                <w:rStyle w:val="normaltextrun"/>
                <w:rFonts w:ascii="Verdana" w:eastAsiaTheme="minorEastAsia" w:hAnsi="Verdana" w:cstheme="minorHAnsi"/>
                <w:color w:val="000000" w:themeColor="text1"/>
                <w:sz w:val="20"/>
              </w:rPr>
            </w:pPr>
            <w:r w:rsidRPr="00F416AD">
              <w:rPr>
                <w:rFonts w:ascii="Verdana" w:hAnsi="Verdana" w:cstheme="minorHAnsi"/>
                <w:kern w:val="2"/>
                <w:sz w:val="20"/>
              </w:rPr>
              <w:t xml:space="preserve">Tiekėjas įsipareigoja Sutartyje numatytomis sąlygomis suteikti Pirkėjui </w:t>
            </w:r>
            <w:r w:rsidR="0032078F" w:rsidRPr="00F416AD">
              <w:rPr>
                <w:rStyle w:val="normaltextrun"/>
                <w:rFonts w:ascii="Verdana" w:eastAsiaTheme="minorEastAsia" w:hAnsi="Verdana" w:cstheme="minorHAnsi"/>
                <w:color w:val="000000" w:themeColor="text1"/>
                <w:sz w:val="20"/>
              </w:rPr>
              <w:t xml:space="preserve">LT </w:t>
            </w:r>
            <w:proofErr w:type="spellStart"/>
            <w:r w:rsidR="0032078F" w:rsidRPr="00F416AD">
              <w:rPr>
                <w:rStyle w:val="normaltextrun"/>
                <w:rFonts w:ascii="Verdana" w:eastAsiaTheme="minorEastAsia" w:hAnsi="Verdana" w:cstheme="minorHAnsi"/>
                <w:color w:val="000000" w:themeColor="text1"/>
                <w:sz w:val="20"/>
              </w:rPr>
              <w:t>Space</w:t>
            </w:r>
            <w:proofErr w:type="spellEnd"/>
            <w:r w:rsidR="0032078F" w:rsidRPr="00F416AD">
              <w:rPr>
                <w:rStyle w:val="normaltextrun"/>
                <w:rFonts w:ascii="Verdana" w:eastAsiaTheme="minorEastAsia" w:hAnsi="Verdana" w:cstheme="minorHAnsi"/>
                <w:color w:val="000000" w:themeColor="text1"/>
                <w:sz w:val="20"/>
              </w:rPr>
              <w:t xml:space="preserve"> </w:t>
            </w:r>
            <w:proofErr w:type="spellStart"/>
            <w:r w:rsidR="0032078F" w:rsidRPr="00F416AD">
              <w:rPr>
                <w:rStyle w:val="normaltextrun"/>
                <w:rFonts w:ascii="Verdana" w:eastAsiaTheme="minorEastAsia" w:hAnsi="Verdana" w:cstheme="minorHAnsi"/>
                <w:color w:val="000000" w:themeColor="text1"/>
                <w:sz w:val="20"/>
              </w:rPr>
              <w:t>Hub</w:t>
            </w:r>
            <w:proofErr w:type="spellEnd"/>
            <w:r w:rsidR="0032078F" w:rsidRPr="00F416AD">
              <w:rPr>
                <w:rStyle w:val="normaltextrun"/>
                <w:rFonts w:ascii="Verdana" w:eastAsiaTheme="minorEastAsia" w:hAnsi="Verdana" w:cstheme="minorHAnsi"/>
                <w:color w:val="000000" w:themeColor="text1"/>
                <w:sz w:val="20"/>
              </w:rPr>
              <w:t xml:space="preserve"> renginio </w:t>
            </w:r>
            <w:r w:rsidR="0032078F" w:rsidRPr="00F416AD">
              <w:rPr>
                <w:rStyle w:val="normaltextrun"/>
                <w:rFonts w:ascii="Verdana" w:eastAsiaTheme="minorEastAsia" w:hAnsi="Verdana" w:cstheme="minorHAnsi"/>
                <w:color w:val="000000" w:themeColor="text1"/>
                <w:sz w:val="20"/>
              </w:rPr>
              <w:lastRenderedPageBreak/>
              <w:t xml:space="preserve">organizavimo ir aptarnavimo paslaugas </w:t>
            </w:r>
            <w:r w:rsidR="005918C9" w:rsidRPr="00F416AD">
              <w:rPr>
                <w:rFonts w:ascii="Verdana" w:hAnsi="Verdana" w:cstheme="minorHAnsi"/>
                <w:color w:val="000000"/>
                <w:kern w:val="2"/>
                <w:sz w:val="20"/>
              </w:rPr>
              <w:t>(toliau – Paslaugos)</w:t>
            </w:r>
            <w:r w:rsidR="00E66AD9" w:rsidRPr="00F416AD">
              <w:rPr>
                <w:rStyle w:val="normaltextrun"/>
                <w:rFonts w:ascii="Verdana" w:eastAsiaTheme="minorEastAsia" w:hAnsi="Verdana" w:cstheme="minorHAnsi"/>
                <w:color w:val="000000" w:themeColor="text1"/>
                <w:sz w:val="20"/>
              </w:rPr>
              <w:t>.</w:t>
            </w:r>
            <w:r w:rsidR="00BC05AF" w:rsidRPr="00F416AD">
              <w:rPr>
                <w:rStyle w:val="normaltextrun"/>
                <w:rFonts w:ascii="Verdana" w:eastAsiaTheme="minorEastAsia" w:hAnsi="Verdana" w:cstheme="minorHAnsi"/>
                <w:color w:val="000000" w:themeColor="text1"/>
                <w:sz w:val="20"/>
              </w:rPr>
              <w:t xml:space="preserve"> </w:t>
            </w:r>
            <w:r w:rsidR="00BC05AF" w:rsidRPr="00F416AD">
              <w:rPr>
                <w:rStyle w:val="normaltextrun"/>
                <w:rFonts w:ascii="Verdana" w:eastAsiaTheme="minorEastAsia" w:hAnsi="Verdana" w:cstheme="minorHAnsi"/>
                <w:i/>
                <w:iCs/>
                <w:color w:val="00B0F0"/>
                <w:sz w:val="20"/>
              </w:rPr>
              <w:t>(1 pirkimo objekto dalis)</w:t>
            </w:r>
          </w:p>
          <w:p w14:paraId="40C4B3ED" w14:textId="49A6676D" w:rsidR="00951B94" w:rsidRPr="00F416AD" w:rsidRDefault="0032078F" w:rsidP="00137061">
            <w:pPr>
              <w:jc w:val="both"/>
              <w:rPr>
                <w:rFonts w:ascii="Verdana" w:hAnsi="Verdana" w:cstheme="minorHAnsi"/>
                <w:color w:val="000000"/>
                <w:kern w:val="2"/>
                <w:sz w:val="20"/>
              </w:rPr>
            </w:pPr>
            <w:r w:rsidRPr="00F416AD">
              <w:rPr>
                <w:rStyle w:val="normaltextrun"/>
                <w:rFonts w:ascii="Verdana" w:eastAsiaTheme="minorEastAsia" w:hAnsi="Verdana" w:cstheme="minorHAnsi"/>
                <w:color w:val="000000" w:themeColor="text1"/>
                <w:sz w:val="20"/>
              </w:rPr>
              <w:t xml:space="preserve">Maitinimo renginio metu  </w:t>
            </w:r>
            <w:r w:rsidR="00C661A3" w:rsidRPr="00F416AD">
              <w:rPr>
                <w:rStyle w:val="normaltextrun"/>
                <w:rFonts w:ascii="Verdana" w:eastAsiaTheme="minorEastAsia" w:hAnsi="Verdana" w:cstheme="minorHAnsi"/>
                <w:bCs/>
                <w:color w:val="000000" w:themeColor="text1"/>
                <w:sz w:val="20"/>
              </w:rPr>
              <w:t>paslaugas</w:t>
            </w:r>
            <w:r w:rsidR="00BC05AF" w:rsidRPr="00F416AD">
              <w:rPr>
                <w:rStyle w:val="normaltextrun"/>
                <w:rFonts w:ascii="Verdana" w:eastAsiaTheme="minorEastAsia" w:hAnsi="Verdana" w:cstheme="minorHAnsi"/>
                <w:bCs/>
                <w:color w:val="000000" w:themeColor="text1"/>
                <w:sz w:val="20"/>
              </w:rPr>
              <w:t xml:space="preserve"> </w:t>
            </w:r>
            <w:r w:rsidR="00BC05AF" w:rsidRPr="00F416AD">
              <w:rPr>
                <w:rStyle w:val="normaltextrun"/>
                <w:rFonts w:ascii="Verdana" w:eastAsiaTheme="minorEastAsia" w:hAnsi="Verdana" w:cstheme="minorHAnsi"/>
                <w:bCs/>
                <w:i/>
                <w:color w:val="00B0F0"/>
                <w:sz w:val="20"/>
              </w:rPr>
              <w:t>(2 pirkimo objekto dalis)</w:t>
            </w:r>
            <w:r w:rsidR="00951B94" w:rsidRPr="00F416AD">
              <w:rPr>
                <w:rFonts w:ascii="Verdana" w:hAnsi="Verdana" w:cstheme="minorHAnsi"/>
                <w:color w:val="000000"/>
                <w:kern w:val="2"/>
                <w:sz w:val="20"/>
              </w:rPr>
              <w:t xml:space="preserve"> (toliau – Paslaugos).</w:t>
            </w:r>
          </w:p>
          <w:p w14:paraId="27C34BA8" w14:textId="29BA2094" w:rsidR="00F11D78" w:rsidRPr="00F416AD" w:rsidRDefault="5515B51E" w:rsidP="6AAF2CE9">
            <w:pPr>
              <w:jc w:val="both"/>
              <w:rPr>
                <w:rFonts w:ascii="Verdana" w:hAnsi="Verdana" w:cstheme="minorBidi"/>
                <w:color w:val="000000"/>
                <w:kern w:val="2"/>
                <w:sz w:val="20"/>
              </w:rPr>
            </w:pPr>
            <w:r w:rsidRPr="00F416AD">
              <w:rPr>
                <w:rStyle w:val="normaltextrun"/>
                <w:rFonts w:ascii="Verdana" w:eastAsiaTheme="minorEastAsia" w:hAnsi="Verdana" w:cstheme="minorBidi"/>
                <w:color w:val="000000" w:themeColor="text1"/>
                <w:sz w:val="20"/>
                <w:lang w:eastAsia="en-GB"/>
              </w:rPr>
              <w:t xml:space="preserve"> </w:t>
            </w:r>
            <w:r w:rsidR="0032078F" w:rsidRPr="00F416AD">
              <w:rPr>
                <w:rStyle w:val="normaltextrun"/>
                <w:rFonts w:ascii="Verdana" w:eastAsiaTheme="minorEastAsia" w:hAnsi="Verdana" w:cstheme="minorBidi"/>
                <w:color w:val="000000" w:themeColor="text1"/>
                <w:sz w:val="20"/>
                <w:lang w:eastAsia="en-GB"/>
              </w:rPr>
              <w:t xml:space="preserve">LT </w:t>
            </w:r>
            <w:proofErr w:type="spellStart"/>
            <w:r w:rsidR="0032078F" w:rsidRPr="00F416AD">
              <w:rPr>
                <w:rStyle w:val="normaltextrun"/>
                <w:rFonts w:ascii="Verdana" w:eastAsiaTheme="minorEastAsia" w:hAnsi="Verdana" w:cstheme="minorBidi"/>
                <w:color w:val="000000" w:themeColor="text1"/>
                <w:sz w:val="20"/>
                <w:lang w:eastAsia="en-GB"/>
              </w:rPr>
              <w:t>Space</w:t>
            </w:r>
            <w:proofErr w:type="spellEnd"/>
            <w:r w:rsidR="0032078F" w:rsidRPr="00F416AD">
              <w:rPr>
                <w:rStyle w:val="normaltextrun"/>
                <w:rFonts w:ascii="Verdana" w:eastAsiaTheme="minorEastAsia" w:hAnsi="Verdana" w:cstheme="minorBidi"/>
                <w:color w:val="000000" w:themeColor="text1"/>
                <w:sz w:val="20"/>
                <w:lang w:eastAsia="en-GB"/>
              </w:rPr>
              <w:t xml:space="preserve"> </w:t>
            </w:r>
            <w:proofErr w:type="spellStart"/>
            <w:r w:rsidR="0032078F" w:rsidRPr="00F416AD">
              <w:rPr>
                <w:rStyle w:val="normaltextrun"/>
                <w:rFonts w:ascii="Verdana" w:eastAsiaTheme="minorEastAsia" w:hAnsi="Verdana" w:cstheme="minorBidi"/>
                <w:color w:val="000000" w:themeColor="text1"/>
                <w:sz w:val="20"/>
                <w:lang w:eastAsia="en-GB"/>
              </w:rPr>
              <w:t>Hub</w:t>
            </w:r>
            <w:proofErr w:type="spellEnd"/>
            <w:r w:rsidR="0032078F" w:rsidRPr="00F416AD">
              <w:rPr>
                <w:rStyle w:val="normaltextrun"/>
                <w:rFonts w:ascii="Verdana" w:eastAsiaTheme="minorEastAsia" w:hAnsi="Verdana" w:cstheme="minorBidi"/>
                <w:color w:val="000000" w:themeColor="text1"/>
                <w:sz w:val="20"/>
                <w:lang w:eastAsia="en-GB"/>
              </w:rPr>
              <w:t xml:space="preserve"> renginio organizavimo paslaugas </w:t>
            </w:r>
            <w:r w:rsidRPr="00F416AD">
              <w:rPr>
                <w:rFonts w:ascii="Verdana" w:hAnsi="Verdana" w:cstheme="minorBidi"/>
                <w:color w:val="000000"/>
                <w:kern w:val="2"/>
                <w:sz w:val="20"/>
              </w:rPr>
              <w:t>(toliau – Paslaugos)</w:t>
            </w:r>
            <w:r w:rsidRPr="00F416AD">
              <w:rPr>
                <w:rStyle w:val="normaltextrun"/>
                <w:rFonts w:ascii="Verdana" w:eastAsiaTheme="minorEastAsia" w:hAnsi="Verdana" w:cstheme="minorBidi"/>
                <w:color w:val="000000" w:themeColor="text1"/>
                <w:sz w:val="20"/>
                <w:lang w:eastAsia="en-GB"/>
              </w:rPr>
              <w:t xml:space="preserve">. </w:t>
            </w:r>
            <w:r w:rsidRPr="00F416AD">
              <w:rPr>
                <w:rStyle w:val="normaltextrun"/>
                <w:rFonts w:ascii="Verdana" w:eastAsiaTheme="minorEastAsia" w:hAnsi="Verdana" w:cstheme="minorBidi"/>
                <w:i/>
                <w:iCs/>
                <w:color w:val="00B0F0"/>
                <w:sz w:val="20"/>
                <w:lang w:eastAsia="en-GB"/>
              </w:rPr>
              <w:t>(taikoma, jei su vienu tiekėju pasirašoma sutartis 1 ir 2 pirkimo objekto dalims)</w:t>
            </w:r>
          </w:p>
          <w:p w14:paraId="553765FC" w14:textId="19AF6C12" w:rsidR="00951B94" w:rsidRPr="00F416AD" w:rsidRDefault="00951B94" w:rsidP="005918C9">
            <w:pPr>
              <w:jc w:val="both"/>
              <w:rPr>
                <w:rFonts w:ascii="Verdana" w:hAnsi="Verdana" w:cstheme="minorHAnsi"/>
                <w:color w:val="000000"/>
                <w:kern w:val="2"/>
                <w:sz w:val="20"/>
              </w:rPr>
            </w:pPr>
            <w:r w:rsidRPr="00F416AD">
              <w:rPr>
                <w:rFonts w:ascii="Verdana" w:hAnsi="Verdana" w:cstheme="minorHAnsi"/>
                <w:color w:val="000000"/>
                <w:kern w:val="2"/>
                <w:sz w:val="20"/>
              </w:rPr>
              <w:t xml:space="preserve">Išsamus </w:t>
            </w:r>
            <w:r w:rsidRPr="00F416AD">
              <w:rPr>
                <w:rFonts w:ascii="Verdana" w:hAnsi="Verdana" w:cstheme="minorHAnsi"/>
                <w:color w:val="000000"/>
                <w:sz w:val="20"/>
              </w:rPr>
              <w:t>Paslaugų</w:t>
            </w:r>
            <w:r w:rsidRPr="00F416AD">
              <w:rPr>
                <w:rFonts w:ascii="Verdana" w:hAnsi="Verdana" w:cstheme="minorHAnsi"/>
                <w:color w:val="000000"/>
                <w:kern w:val="2"/>
                <w:sz w:val="20"/>
              </w:rPr>
              <w:t xml:space="preserve"> aprašymas ir kiti reikalavimai teikiamoms </w:t>
            </w:r>
            <w:r w:rsidRPr="00F416AD">
              <w:rPr>
                <w:rFonts w:ascii="Verdana" w:hAnsi="Verdana" w:cstheme="minorHAnsi"/>
                <w:color w:val="000000"/>
                <w:sz w:val="20"/>
              </w:rPr>
              <w:t>Paslaugoms</w:t>
            </w:r>
            <w:r w:rsidRPr="00F416AD">
              <w:rPr>
                <w:rFonts w:ascii="Verdana" w:hAnsi="Verdana" w:cstheme="minorHAnsi"/>
                <w:color w:val="000000"/>
                <w:kern w:val="2"/>
                <w:sz w:val="20"/>
              </w:rPr>
              <w:t xml:space="preserve"> </w:t>
            </w:r>
            <w:r w:rsidR="00D12719" w:rsidRPr="00F416AD">
              <w:rPr>
                <w:rFonts w:ascii="Verdana" w:hAnsi="Verdana" w:cstheme="minorHAnsi"/>
                <w:color w:val="000000"/>
                <w:kern w:val="2"/>
                <w:sz w:val="20"/>
              </w:rPr>
              <w:t xml:space="preserve">nurodyti </w:t>
            </w:r>
            <w:r w:rsidRPr="00F416AD">
              <w:rPr>
                <w:rFonts w:ascii="Verdana" w:hAnsi="Verdana" w:cstheme="minorHAnsi"/>
                <w:color w:val="000000"/>
                <w:kern w:val="2"/>
                <w:sz w:val="20"/>
              </w:rPr>
              <w:t>Sutarties priede Nr.</w:t>
            </w:r>
            <w:r w:rsidR="005918C9" w:rsidRPr="00F416AD">
              <w:rPr>
                <w:rFonts w:ascii="Verdana" w:hAnsi="Verdana" w:cstheme="minorHAnsi"/>
                <w:color w:val="000000"/>
                <w:kern w:val="2"/>
                <w:sz w:val="20"/>
              </w:rPr>
              <w:t> </w:t>
            </w:r>
            <w:r w:rsidR="00BC05AF" w:rsidRPr="00F416AD">
              <w:rPr>
                <w:rFonts w:ascii="Verdana" w:hAnsi="Verdana" w:cstheme="minorHAnsi"/>
                <w:color w:val="000000"/>
                <w:kern w:val="2"/>
                <w:sz w:val="20"/>
              </w:rPr>
              <w:t xml:space="preserve">1 </w:t>
            </w:r>
            <w:r w:rsidRPr="00F416AD">
              <w:rPr>
                <w:rFonts w:ascii="Verdana" w:hAnsi="Verdana" w:cstheme="minorHAnsi"/>
                <w:color w:val="000000"/>
                <w:kern w:val="2"/>
                <w:sz w:val="20"/>
              </w:rPr>
              <w:t xml:space="preserve">„Techninė specifikacija“ (toliau – Techninė specifikacija) ir Sutarties priede Nr. </w:t>
            </w:r>
            <w:r w:rsidR="00BC05AF" w:rsidRPr="00F416AD">
              <w:rPr>
                <w:rFonts w:ascii="Verdana" w:hAnsi="Verdana" w:cstheme="minorHAnsi"/>
                <w:color w:val="000000"/>
                <w:kern w:val="2"/>
                <w:sz w:val="20"/>
              </w:rPr>
              <w:t xml:space="preserve">2 </w:t>
            </w:r>
            <w:r w:rsidRPr="00F416AD">
              <w:rPr>
                <w:rFonts w:ascii="Verdana" w:hAnsi="Verdana" w:cstheme="minorHAnsi"/>
                <w:color w:val="000000"/>
                <w:kern w:val="2"/>
                <w:sz w:val="20"/>
              </w:rPr>
              <w:t>„Pasiūlymas“.</w:t>
            </w:r>
          </w:p>
        </w:tc>
      </w:tr>
      <w:tr w:rsidR="00951B94" w:rsidRPr="00F416AD" w14:paraId="6EF60DCC"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2AC1C7C8" w14:textId="77777777" w:rsidR="00951B94" w:rsidRPr="00F416AD" w:rsidRDefault="00951B94" w:rsidP="00137061">
            <w:pPr>
              <w:rPr>
                <w:rFonts w:ascii="Verdana" w:hAnsi="Verdana" w:cstheme="minorHAnsi"/>
                <w:b/>
                <w:kern w:val="2"/>
                <w:sz w:val="20"/>
              </w:rPr>
            </w:pPr>
            <w:r w:rsidRPr="00F416AD">
              <w:rPr>
                <w:rFonts w:ascii="Verdana" w:hAnsi="Verdana" w:cstheme="minorHAnsi"/>
                <w:b/>
                <w:kern w:val="2"/>
                <w:sz w:val="20"/>
              </w:rPr>
              <w:lastRenderedPageBreak/>
              <w:t>3.2. Pirkimo pavadinimas ir numeris</w:t>
            </w:r>
          </w:p>
        </w:tc>
        <w:tc>
          <w:tcPr>
            <w:tcW w:w="5477" w:type="dxa"/>
            <w:tcBorders>
              <w:top w:val="single" w:sz="4" w:space="0" w:color="auto"/>
              <w:left w:val="single" w:sz="4" w:space="0" w:color="auto"/>
              <w:bottom w:val="single" w:sz="4" w:space="0" w:color="auto"/>
              <w:right w:val="single" w:sz="4" w:space="0" w:color="auto"/>
            </w:tcBorders>
          </w:tcPr>
          <w:p w14:paraId="671A1720" w14:textId="77777777" w:rsidR="00951B94" w:rsidRPr="00F416AD" w:rsidRDefault="00951B94" w:rsidP="00137061">
            <w:pPr>
              <w:rPr>
                <w:rFonts w:ascii="Verdana" w:hAnsi="Verdana" w:cstheme="minorHAnsi"/>
                <w:kern w:val="2"/>
                <w:sz w:val="20"/>
              </w:rPr>
            </w:pPr>
          </w:p>
        </w:tc>
      </w:tr>
      <w:tr w:rsidR="0028483B" w:rsidRPr="00F416AD" w14:paraId="1BA4F71B"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707C4FE1"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3.3. Informacija apie Europos Sąjungos lėšomis finansuojamą projektą arba kitą projektą</w:t>
            </w:r>
          </w:p>
        </w:tc>
        <w:tc>
          <w:tcPr>
            <w:tcW w:w="5477" w:type="dxa"/>
            <w:tcBorders>
              <w:top w:val="single" w:sz="4" w:space="0" w:color="auto"/>
              <w:left w:val="single" w:sz="4" w:space="0" w:color="auto"/>
              <w:bottom w:val="single" w:sz="4" w:space="0" w:color="auto"/>
              <w:right w:val="single" w:sz="4" w:space="0" w:color="auto"/>
            </w:tcBorders>
          </w:tcPr>
          <w:p w14:paraId="7F00C1C2" w14:textId="77777777" w:rsidR="0028483B" w:rsidRPr="00435784" w:rsidRDefault="0028483B" w:rsidP="0028483B">
            <w:pPr>
              <w:rPr>
                <w:rFonts w:ascii="Verdana" w:hAnsi="Verdana"/>
                <w:kern w:val="2"/>
                <w:sz w:val="20"/>
              </w:rPr>
            </w:pPr>
            <w:r w:rsidRPr="00435784">
              <w:rPr>
                <w:rFonts w:ascii="Verdana" w:hAnsi="Verdana"/>
                <w:kern w:val="2"/>
                <w:sz w:val="20"/>
              </w:rPr>
              <w:t>Netaikoma</w:t>
            </w:r>
          </w:p>
          <w:p w14:paraId="5B1622DD" w14:textId="77777777" w:rsidR="0028483B" w:rsidRPr="00435784" w:rsidRDefault="0028483B" w:rsidP="0028483B">
            <w:pPr>
              <w:rPr>
                <w:rFonts w:ascii="Verdana" w:hAnsi="Verdana"/>
                <w:kern w:val="2"/>
                <w:sz w:val="20"/>
              </w:rPr>
            </w:pPr>
          </w:p>
          <w:p w14:paraId="7B446DFF" w14:textId="77777777" w:rsidR="0028483B" w:rsidRPr="00435784" w:rsidRDefault="0028483B" w:rsidP="0028483B">
            <w:pPr>
              <w:rPr>
                <w:rFonts w:ascii="Verdana" w:hAnsi="Verdana"/>
                <w:kern w:val="2"/>
                <w:sz w:val="20"/>
              </w:rPr>
            </w:pPr>
            <w:r w:rsidRPr="00435784">
              <w:rPr>
                <w:rFonts w:ascii="Verdana" w:hAnsi="Verdana"/>
                <w:kern w:val="2"/>
                <w:sz w:val="20"/>
              </w:rPr>
              <w:t>arba</w:t>
            </w:r>
          </w:p>
          <w:p w14:paraId="0B3CB731" w14:textId="77777777" w:rsidR="0028483B" w:rsidRPr="00435784" w:rsidRDefault="0028483B" w:rsidP="0028483B">
            <w:pPr>
              <w:rPr>
                <w:rFonts w:ascii="Verdana" w:hAnsi="Verdana"/>
                <w:kern w:val="2"/>
                <w:sz w:val="20"/>
              </w:rPr>
            </w:pPr>
          </w:p>
          <w:p w14:paraId="78276D9C" w14:textId="518F3673" w:rsidR="0028483B" w:rsidRPr="00A5241B" w:rsidRDefault="0028483B" w:rsidP="00A5241B">
            <w:pPr>
              <w:rPr>
                <w:rFonts w:ascii="Verdana" w:hAnsi="Verdana"/>
                <w:kern w:val="2"/>
                <w:sz w:val="20"/>
              </w:rPr>
            </w:pPr>
            <w:r w:rsidRPr="00435784">
              <w:rPr>
                <w:rFonts w:ascii="Verdana" w:hAnsi="Verdana"/>
                <w:kern w:val="2"/>
                <w:sz w:val="20"/>
              </w:rPr>
              <w:t xml:space="preserve">Europos Sąjungos lėšomis bendrai finansuojamo projekto Nr. </w:t>
            </w:r>
            <w:r w:rsidRPr="00435784">
              <w:rPr>
                <w:rFonts w:ascii="Verdana" w:hAnsi="Verdana"/>
                <w:kern w:val="2"/>
                <w:sz w:val="20"/>
                <w:highlight w:val="yellow"/>
              </w:rPr>
              <w:t>[_]</w:t>
            </w:r>
            <w:r w:rsidRPr="00435784">
              <w:rPr>
                <w:rFonts w:ascii="Verdana" w:hAnsi="Verdana"/>
                <w:kern w:val="2"/>
                <w:sz w:val="20"/>
              </w:rPr>
              <w:t xml:space="preserve">, pavadinimas </w:t>
            </w:r>
            <w:r w:rsidRPr="00435784">
              <w:rPr>
                <w:rFonts w:ascii="Verdana" w:hAnsi="Verdana"/>
                <w:kern w:val="2"/>
                <w:sz w:val="20"/>
                <w:highlight w:val="yellow"/>
              </w:rPr>
              <w:t>[_]</w:t>
            </w:r>
            <w:r w:rsidRPr="00435784">
              <w:rPr>
                <w:rFonts w:ascii="Verdana" w:hAnsi="Verdana"/>
                <w:kern w:val="2"/>
                <w:sz w:val="20"/>
              </w:rPr>
              <w:t>.</w:t>
            </w:r>
          </w:p>
        </w:tc>
      </w:tr>
      <w:tr w:rsidR="0028483B" w:rsidRPr="00F416AD" w14:paraId="383F27F6" w14:textId="77777777" w:rsidTr="2DD2C33F">
        <w:trPr>
          <w:trHeight w:val="300"/>
        </w:trPr>
        <w:tc>
          <w:tcPr>
            <w:tcW w:w="9634" w:type="dxa"/>
            <w:gridSpan w:val="2"/>
          </w:tcPr>
          <w:p w14:paraId="22A893E9" w14:textId="77777777" w:rsidR="0028483B" w:rsidRPr="00F416AD" w:rsidRDefault="0028483B" w:rsidP="0028483B">
            <w:pPr>
              <w:jc w:val="center"/>
              <w:rPr>
                <w:rFonts w:ascii="Verdana" w:hAnsi="Verdana" w:cstheme="minorHAnsi"/>
                <w:b/>
                <w:kern w:val="2"/>
                <w:sz w:val="20"/>
              </w:rPr>
            </w:pPr>
            <w:r w:rsidRPr="00F416AD">
              <w:rPr>
                <w:rFonts w:ascii="Verdana" w:hAnsi="Verdana" w:cstheme="minorHAnsi"/>
                <w:b/>
                <w:kern w:val="2"/>
                <w:sz w:val="20"/>
              </w:rPr>
              <w:t xml:space="preserve">4. PASLAUGŲ SUTEIKIMO TERMINAI IR PASLAUGŲ PERDAVIMO </w:t>
            </w:r>
            <w:r w:rsidRPr="00F416AD">
              <w:rPr>
                <w:rFonts w:ascii="Verdana" w:hAnsi="Verdana" w:cstheme="minorHAnsi"/>
                <w:color w:val="000000"/>
                <w:kern w:val="2"/>
                <w:sz w:val="20"/>
              </w:rPr>
              <w:t>–</w:t>
            </w:r>
            <w:r w:rsidRPr="00F416AD">
              <w:rPr>
                <w:rFonts w:ascii="Verdana" w:hAnsi="Verdana" w:cstheme="minorHAnsi"/>
                <w:b/>
                <w:kern w:val="2"/>
                <w:sz w:val="20"/>
              </w:rPr>
              <w:t xml:space="preserve"> PRIĖMIMO TVARKA</w:t>
            </w:r>
          </w:p>
        </w:tc>
      </w:tr>
      <w:tr w:rsidR="0028483B" w:rsidRPr="00F416AD" w14:paraId="6BAA8965" w14:textId="77777777" w:rsidTr="2DD2C33F">
        <w:trPr>
          <w:trHeight w:val="300"/>
        </w:trPr>
        <w:tc>
          <w:tcPr>
            <w:tcW w:w="4157" w:type="dxa"/>
          </w:tcPr>
          <w:p w14:paraId="1BC2440F" w14:textId="7897FEE6" w:rsidR="0028483B" w:rsidRPr="00F416AD" w:rsidRDefault="0028483B" w:rsidP="0028483B">
            <w:pPr>
              <w:rPr>
                <w:rFonts w:ascii="Verdana" w:hAnsi="Verdana" w:cstheme="minorHAnsi"/>
                <w:b/>
                <w:color w:val="FF0000"/>
                <w:kern w:val="2"/>
                <w:sz w:val="20"/>
              </w:rPr>
            </w:pPr>
            <w:r w:rsidRPr="00F416AD">
              <w:rPr>
                <w:rFonts w:ascii="Verdana" w:hAnsi="Verdana" w:cstheme="minorHAnsi"/>
                <w:b/>
                <w:kern w:val="2"/>
                <w:sz w:val="20"/>
              </w:rPr>
              <w:t xml:space="preserve">4.1. </w:t>
            </w:r>
            <w:r w:rsidRPr="00F416AD">
              <w:rPr>
                <w:rFonts w:ascii="Verdana" w:hAnsi="Verdana" w:cstheme="minorHAnsi"/>
                <w:b/>
                <w:sz w:val="20"/>
              </w:rPr>
              <w:t>Paslaugų</w:t>
            </w:r>
            <w:r w:rsidRPr="00F416AD">
              <w:rPr>
                <w:rFonts w:ascii="Verdana" w:hAnsi="Verdana" w:cstheme="minorHAnsi"/>
                <w:b/>
                <w:kern w:val="2"/>
                <w:sz w:val="20"/>
              </w:rPr>
              <w:t xml:space="preserve"> </w:t>
            </w:r>
            <w:r w:rsidRPr="00F416AD">
              <w:rPr>
                <w:rFonts w:ascii="Verdana" w:hAnsi="Verdana" w:cstheme="minorHAnsi"/>
                <w:b/>
                <w:sz w:val="20"/>
              </w:rPr>
              <w:t>suteikimo</w:t>
            </w:r>
            <w:r w:rsidRPr="00F416AD">
              <w:rPr>
                <w:rFonts w:ascii="Verdana" w:hAnsi="Verdana" w:cstheme="minorHAnsi"/>
                <w:b/>
                <w:kern w:val="2"/>
                <w:sz w:val="20"/>
              </w:rPr>
              <w:t xml:space="preserve"> terminas, kai </w:t>
            </w:r>
            <w:r w:rsidRPr="00F416AD">
              <w:rPr>
                <w:rFonts w:ascii="Verdana" w:hAnsi="Verdana" w:cstheme="minorHAnsi"/>
                <w:b/>
                <w:sz w:val="20"/>
              </w:rPr>
              <w:t>Paslaugos yra vienkartinio pobūdžio, teikiamos periodiškai arba pagal Pirkėjo Užsakymą</w:t>
            </w:r>
          </w:p>
        </w:tc>
        <w:tc>
          <w:tcPr>
            <w:tcW w:w="5477" w:type="dxa"/>
          </w:tcPr>
          <w:p w14:paraId="1BDB1D0C" w14:textId="375BB86D" w:rsidR="0028483B" w:rsidRPr="00F416AD" w:rsidRDefault="0028483B" w:rsidP="0028483B">
            <w:pPr>
              <w:rPr>
                <w:rFonts w:ascii="Verdana" w:hAnsi="Verdana"/>
                <w:sz w:val="20"/>
              </w:rPr>
            </w:pPr>
            <w:r w:rsidRPr="00F416AD">
              <w:rPr>
                <w:rFonts w:ascii="Verdana" w:hAnsi="Verdana" w:cstheme="minorHAnsi"/>
                <w:sz w:val="20"/>
              </w:rPr>
              <w:t>N</w:t>
            </w:r>
            <w:r w:rsidRPr="00F416AD">
              <w:rPr>
                <w:rFonts w:ascii="Verdana" w:hAnsi="Verdana"/>
                <w:sz w:val="20"/>
              </w:rPr>
              <w:t>urodyta Techninėje specifikacijoje.</w:t>
            </w:r>
          </w:p>
          <w:p w14:paraId="3FE92139" w14:textId="77777777" w:rsidR="0028483B" w:rsidRPr="00F416AD" w:rsidRDefault="0028483B" w:rsidP="0028483B">
            <w:pPr>
              <w:rPr>
                <w:rFonts w:ascii="Verdana" w:hAnsi="Verdana" w:cstheme="minorHAnsi"/>
                <w:sz w:val="20"/>
              </w:rPr>
            </w:pPr>
          </w:p>
          <w:p w14:paraId="053D3143" w14:textId="3116F1A5" w:rsidR="0028483B" w:rsidRPr="00F416AD" w:rsidRDefault="0028483B" w:rsidP="0028483B">
            <w:pPr>
              <w:jc w:val="both"/>
              <w:rPr>
                <w:rFonts w:ascii="Verdana" w:hAnsi="Verdana" w:cstheme="minorHAnsi"/>
                <w:color w:val="000000"/>
                <w:kern w:val="2"/>
                <w:sz w:val="20"/>
              </w:rPr>
            </w:pPr>
            <w:r w:rsidRPr="00F416AD">
              <w:rPr>
                <w:rFonts w:ascii="Verdana" w:hAnsi="Verdana" w:cstheme="minorHAnsi"/>
                <w:color w:val="000000"/>
                <w:kern w:val="2"/>
                <w:sz w:val="20"/>
              </w:rPr>
              <w:t xml:space="preserve">Tiekėjas įsipareigoja </w:t>
            </w:r>
            <w:r w:rsidRPr="00F416AD">
              <w:rPr>
                <w:rFonts w:ascii="Verdana" w:hAnsi="Verdana" w:cstheme="minorHAnsi"/>
                <w:color w:val="000000"/>
                <w:sz w:val="20"/>
              </w:rPr>
              <w:t>suteikti Paslaugas</w:t>
            </w:r>
            <w:r w:rsidRPr="00F416AD">
              <w:rPr>
                <w:rFonts w:ascii="Verdana" w:hAnsi="Verdana" w:cstheme="minorHAnsi"/>
                <w:color w:val="000000"/>
                <w:kern w:val="2"/>
                <w:sz w:val="20"/>
              </w:rPr>
              <w:t xml:space="preserve"> pagal Techninėje specifikacijoje nustatytus terminus. </w:t>
            </w:r>
          </w:p>
          <w:p w14:paraId="5473F742" w14:textId="77777777" w:rsidR="0028483B" w:rsidRPr="00F416AD" w:rsidRDefault="0028483B" w:rsidP="0028483B">
            <w:pPr>
              <w:jc w:val="both"/>
              <w:rPr>
                <w:rFonts w:ascii="Verdana" w:hAnsi="Verdana" w:cstheme="minorHAnsi"/>
                <w:color w:val="000000"/>
                <w:kern w:val="2"/>
                <w:sz w:val="20"/>
              </w:rPr>
            </w:pPr>
          </w:p>
          <w:p w14:paraId="49D42C0B" w14:textId="7FE194D6" w:rsidR="0028483B" w:rsidRPr="00F416AD" w:rsidRDefault="0028483B" w:rsidP="0028483B">
            <w:pPr>
              <w:jc w:val="both"/>
              <w:rPr>
                <w:rFonts w:ascii="Verdana" w:hAnsi="Verdana" w:cstheme="minorBidi"/>
                <w:color w:val="000000"/>
                <w:kern w:val="2"/>
                <w:sz w:val="20"/>
              </w:rPr>
            </w:pPr>
          </w:p>
        </w:tc>
      </w:tr>
      <w:tr w:rsidR="0028483B" w:rsidRPr="00F416AD" w14:paraId="34F1B33A" w14:textId="77777777" w:rsidTr="2DD2C33F">
        <w:trPr>
          <w:trHeight w:val="300"/>
        </w:trPr>
        <w:tc>
          <w:tcPr>
            <w:tcW w:w="4157" w:type="dxa"/>
          </w:tcPr>
          <w:p w14:paraId="28EB4F72"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4.2. Paslaugų / jų dalies / etapo / periodo suteikimo termino pratęsimas</w:t>
            </w:r>
          </w:p>
        </w:tc>
        <w:tc>
          <w:tcPr>
            <w:tcW w:w="5477" w:type="dxa"/>
          </w:tcPr>
          <w:p w14:paraId="49C7E268" w14:textId="77777777" w:rsidR="0028483B" w:rsidRPr="00F416AD" w:rsidRDefault="0028483B" w:rsidP="0028483B">
            <w:pPr>
              <w:jc w:val="both"/>
              <w:rPr>
                <w:rFonts w:ascii="Verdana" w:hAnsi="Verdana" w:cstheme="minorHAnsi"/>
                <w:kern w:val="2"/>
                <w:sz w:val="20"/>
              </w:rPr>
            </w:pPr>
            <w:r w:rsidRPr="00F416AD">
              <w:rPr>
                <w:rFonts w:ascii="Verdana" w:hAnsi="Verdana" w:cstheme="minorHAnsi"/>
                <w:kern w:val="2"/>
                <w:sz w:val="20"/>
              </w:rPr>
              <w:t>4.2.1. Tiekėjas turi teisę į Paslaugų suteikimo termino pratęsimą, tačiau tik tuo atveju, jei:</w:t>
            </w:r>
          </w:p>
          <w:p w14:paraId="753EF572" w14:textId="487C9C76" w:rsidR="0028483B" w:rsidRPr="00F416AD" w:rsidRDefault="0028483B" w:rsidP="0028483B">
            <w:pPr>
              <w:pStyle w:val="Sraopastraipa"/>
              <w:numPr>
                <w:ilvl w:val="3"/>
                <w:numId w:val="7"/>
              </w:numPr>
              <w:tabs>
                <w:tab w:val="left" w:pos="174"/>
                <w:tab w:val="left" w:pos="426"/>
                <w:tab w:val="left" w:pos="567"/>
                <w:tab w:val="left" w:pos="741"/>
              </w:tabs>
              <w:ind w:left="33" w:hanging="33"/>
              <w:jc w:val="both"/>
              <w:rPr>
                <w:rFonts w:ascii="Verdana" w:hAnsi="Verdana" w:cstheme="minorBidi"/>
              </w:rPr>
            </w:pPr>
            <w:r w:rsidRPr="00F416AD">
              <w:rPr>
                <w:rFonts w:ascii="Verdana" w:hAnsi="Verdana" w:cstheme="minorBidi"/>
              </w:rPr>
              <w:t xml:space="preserve"> Pirkėjo Tiekėjui pateikiami papildomi nurodymai ir (arba) informacija turi įtakos Tiekėjo Paslaugų teikimo terminams;</w:t>
            </w:r>
          </w:p>
          <w:p w14:paraId="42738AF5" w14:textId="77777777" w:rsidR="0028483B" w:rsidRPr="00F416AD" w:rsidRDefault="0028483B" w:rsidP="0028483B">
            <w:pPr>
              <w:pStyle w:val="Sraopastraipa"/>
              <w:numPr>
                <w:ilvl w:val="3"/>
                <w:numId w:val="7"/>
              </w:numPr>
              <w:tabs>
                <w:tab w:val="left" w:pos="174"/>
                <w:tab w:val="left" w:pos="426"/>
                <w:tab w:val="left" w:pos="567"/>
                <w:tab w:val="left" w:pos="741"/>
              </w:tabs>
              <w:ind w:left="33" w:hanging="33"/>
              <w:jc w:val="both"/>
              <w:rPr>
                <w:rFonts w:ascii="Verdana" w:hAnsi="Verdana" w:cstheme="minorHAnsi"/>
              </w:rPr>
            </w:pPr>
            <w:r w:rsidRPr="00F416AD">
              <w:rPr>
                <w:rFonts w:ascii="Verdana" w:hAnsi="Verdana" w:cstheme="minorHAnsi"/>
              </w:rPr>
              <w:t>valstybės ar savivaldos institucijų veiksmai arba bet kokios kitos kliūtys, priskirtinos Pirkėjui ir (arba) Pirkėjo samdomiems tretiesiems asmenims, trukdo Tiekėjui laiku suteikti Paslaugas;</w:t>
            </w:r>
          </w:p>
          <w:p w14:paraId="15FF4455" w14:textId="76CA1AD0" w:rsidR="0028483B" w:rsidRPr="00F416AD" w:rsidRDefault="0028483B" w:rsidP="0028483B">
            <w:pPr>
              <w:pStyle w:val="Sraopastraipa"/>
              <w:numPr>
                <w:ilvl w:val="3"/>
                <w:numId w:val="7"/>
              </w:numPr>
              <w:tabs>
                <w:tab w:val="left" w:pos="174"/>
                <w:tab w:val="left" w:pos="426"/>
                <w:tab w:val="left" w:pos="567"/>
                <w:tab w:val="left" w:pos="741"/>
              </w:tabs>
              <w:ind w:left="33" w:hanging="33"/>
              <w:jc w:val="both"/>
              <w:rPr>
                <w:rFonts w:ascii="Verdana" w:hAnsi="Verdana" w:cstheme="minorHAnsi"/>
              </w:rPr>
            </w:pPr>
            <w:r w:rsidRPr="00F416AD">
              <w:rPr>
                <w:rFonts w:ascii="Verdana" w:hAnsi="Verdana" w:cstheme="minorHAnsi"/>
              </w:rPr>
              <w:t>kitos nuo Tiekėjo nepriklausančios objektyvios aplinkybės, kurių Tiekėjas nežinojo ar negalėjo žinoti prieš pasirašydamas šią Sutartį.</w:t>
            </w:r>
          </w:p>
          <w:p w14:paraId="5756B885" w14:textId="6124BA9E" w:rsidR="0028483B" w:rsidRPr="00F416AD" w:rsidRDefault="0028483B" w:rsidP="0028483B">
            <w:pPr>
              <w:jc w:val="both"/>
              <w:rPr>
                <w:rFonts w:ascii="Verdana" w:hAnsi="Verdana" w:cstheme="minorHAnsi"/>
                <w:sz w:val="20"/>
              </w:rPr>
            </w:pPr>
            <w:r w:rsidRPr="00F416AD">
              <w:rPr>
                <w:rFonts w:ascii="Verdana" w:hAnsi="Verdana" w:cstheme="minorHAnsi"/>
                <w:kern w:val="2"/>
                <w:sz w:val="20"/>
              </w:rPr>
              <w:t xml:space="preserve">4.2.2. Kiekvienu tokiu atveju, Tiekėjas raštu nedelsdamas, bet ne vėliau kaip per </w:t>
            </w:r>
            <w:r w:rsidRPr="00F416AD">
              <w:rPr>
                <w:rFonts w:ascii="Verdana" w:hAnsi="Verdana" w:cstheme="minorHAnsi"/>
                <w:sz w:val="20"/>
              </w:rPr>
              <w:t>3 (tris) darbo dienas</w:t>
            </w:r>
            <w:r w:rsidRPr="00F416AD">
              <w:rPr>
                <w:rFonts w:ascii="Verdana" w:hAnsi="Verdana" w:cstheme="minorHAnsi"/>
                <w:kern w:val="2"/>
                <w:sz w:val="20"/>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F416AD">
              <w:rPr>
                <w:rFonts w:ascii="Verdana" w:hAnsi="Verdana" w:cstheme="minorHAnsi"/>
                <w:sz w:val="20"/>
              </w:rPr>
              <w:t>2</w:t>
            </w:r>
            <w:r w:rsidRPr="00F416AD">
              <w:rPr>
                <w:rFonts w:ascii="Verdana" w:hAnsi="Verdana" w:cstheme="minorHAnsi"/>
                <w:kern w:val="2"/>
                <w:sz w:val="20"/>
              </w:rPr>
              <w:t xml:space="preserve"> (</w:t>
            </w:r>
            <w:proofErr w:type="spellStart"/>
            <w:r w:rsidRPr="00F416AD">
              <w:rPr>
                <w:rFonts w:ascii="Verdana" w:hAnsi="Verdana" w:cstheme="minorHAnsi"/>
                <w:sz w:val="20"/>
              </w:rPr>
              <w:t>dviems</w:t>
            </w:r>
            <w:proofErr w:type="spellEnd"/>
            <w:r w:rsidRPr="00F416AD">
              <w:rPr>
                <w:rFonts w:ascii="Verdana" w:hAnsi="Verdana" w:cstheme="minorHAnsi"/>
                <w:kern w:val="2"/>
                <w:sz w:val="20"/>
              </w:rPr>
              <w:t xml:space="preserve">) </w:t>
            </w:r>
            <w:r w:rsidRPr="00F416AD">
              <w:rPr>
                <w:rFonts w:ascii="Verdana" w:hAnsi="Verdana" w:cstheme="minorHAnsi"/>
                <w:sz w:val="20"/>
              </w:rPr>
              <w:t>savaitėms</w:t>
            </w:r>
            <w:r w:rsidRPr="00F416AD">
              <w:rPr>
                <w:rFonts w:ascii="Verdana" w:hAnsi="Verdana" w:cstheme="minorHAnsi"/>
                <w:kern w:val="2"/>
                <w:sz w:val="20"/>
              </w:rPr>
              <w:t xml:space="preserve">. </w:t>
            </w:r>
          </w:p>
        </w:tc>
      </w:tr>
      <w:tr w:rsidR="0028483B" w:rsidRPr="00F416AD" w14:paraId="5FB9B18A" w14:textId="77777777" w:rsidTr="2DD2C33F">
        <w:trPr>
          <w:trHeight w:val="300"/>
        </w:trPr>
        <w:tc>
          <w:tcPr>
            <w:tcW w:w="4157" w:type="dxa"/>
          </w:tcPr>
          <w:p w14:paraId="37757F41" w14:textId="77777777" w:rsidR="0028483B" w:rsidRPr="00F416AD" w:rsidRDefault="0028483B" w:rsidP="0028483B">
            <w:pPr>
              <w:rPr>
                <w:rFonts w:ascii="Verdana" w:hAnsi="Verdana" w:cstheme="minorHAnsi"/>
                <w:b/>
                <w:bCs/>
                <w:kern w:val="2"/>
                <w:sz w:val="20"/>
              </w:rPr>
            </w:pPr>
            <w:r w:rsidRPr="00F416AD">
              <w:rPr>
                <w:rFonts w:ascii="Verdana" w:hAnsi="Verdana" w:cstheme="minorHAnsi"/>
                <w:b/>
                <w:bCs/>
                <w:kern w:val="2"/>
                <w:sz w:val="20"/>
              </w:rPr>
              <w:t>4.3. Užsakymų teikimo tvarka</w:t>
            </w:r>
          </w:p>
        </w:tc>
        <w:tc>
          <w:tcPr>
            <w:tcW w:w="5477" w:type="dxa"/>
          </w:tcPr>
          <w:p w14:paraId="76421201" w14:textId="504DF7A1" w:rsidR="0028483B" w:rsidRPr="00F416AD" w:rsidRDefault="0028483B" w:rsidP="0028483B">
            <w:pPr>
              <w:jc w:val="both"/>
              <w:rPr>
                <w:rFonts w:ascii="Verdana" w:hAnsi="Verdana" w:cstheme="minorHAnsi"/>
                <w:sz w:val="20"/>
              </w:rPr>
            </w:pPr>
            <w:r w:rsidRPr="00F416AD">
              <w:rPr>
                <w:rFonts w:ascii="Verdana" w:hAnsi="Verdana" w:cstheme="minorHAnsi"/>
                <w:kern w:val="2"/>
                <w:sz w:val="20"/>
              </w:rPr>
              <w:t>Netaikoma</w:t>
            </w:r>
          </w:p>
        </w:tc>
      </w:tr>
      <w:tr w:rsidR="0028483B" w:rsidRPr="00F416AD" w14:paraId="787B883A"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71DCDAAA"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4.4. Dėl minimalios Užsakymo vertės ar apimties</w:t>
            </w:r>
          </w:p>
        </w:tc>
        <w:tc>
          <w:tcPr>
            <w:tcW w:w="5477" w:type="dxa"/>
            <w:tcBorders>
              <w:top w:val="single" w:sz="4" w:space="0" w:color="auto"/>
              <w:left w:val="single" w:sz="4" w:space="0" w:color="auto"/>
              <w:bottom w:val="single" w:sz="4" w:space="0" w:color="auto"/>
              <w:right w:val="single" w:sz="4" w:space="0" w:color="auto"/>
            </w:tcBorders>
          </w:tcPr>
          <w:p w14:paraId="617FA220" w14:textId="5513C41E" w:rsidR="0028483B" w:rsidRPr="00F416AD" w:rsidRDefault="0028483B" w:rsidP="0028483B">
            <w:pPr>
              <w:rPr>
                <w:rFonts w:ascii="Verdana" w:hAnsi="Verdana" w:cstheme="minorHAnsi"/>
                <w:sz w:val="20"/>
              </w:rPr>
            </w:pPr>
            <w:r w:rsidRPr="00F416AD">
              <w:rPr>
                <w:rFonts w:ascii="Verdana" w:hAnsi="Verdana" w:cstheme="minorHAnsi"/>
                <w:kern w:val="2"/>
                <w:sz w:val="20"/>
              </w:rPr>
              <w:t>Netaikoma</w:t>
            </w:r>
          </w:p>
        </w:tc>
      </w:tr>
      <w:tr w:rsidR="0028483B" w:rsidRPr="00F416AD" w14:paraId="51243885" w14:textId="77777777" w:rsidTr="2DD2C33F">
        <w:trPr>
          <w:trHeight w:val="300"/>
        </w:trPr>
        <w:tc>
          <w:tcPr>
            <w:tcW w:w="4157" w:type="dxa"/>
          </w:tcPr>
          <w:p w14:paraId="36261AC6"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4.5. Pateikiami dokumentai</w:t>
            </w:r>
          </w:p>
        </w:tc>
        <w:tc>
          <w:tcPr>
            <w:tcW w:w="5477" w:type="dxa"/>
          </w:tcPr>
          <w:p w14:paraId="6EDDE196" w14:textId="4F488D1B" w:rsidR="0028483B" w:rsidRPr="00F416AD" w:rsidRDefault="0028483B" w:rsidP="0028483B">
            <w:pPr>
              <w:jc w:val="both"/>
              <w:rPr>
                <w:rFonts w:ascii="Verdana" w:hAnsi="Verdana" w:cstheme="minorHAnsi"/>
                <w:sz w:val="20"/>
              </w:rPr>
            </w:pPr>
            <w:r w:rsidRPr="00F416AD">
              <w:rPr>
                <w:rFonts w:ascii="Verdana" w:hAnsi="Verdana" w:cstheme="minorHAnsi"/>
                <w:sz w:val="20"/>
              </w:rPr>
              <w:t>Turi būti pateikiami šie dokumentai: Paslaugų perdavimo-priėmimo aktas ir Sąskaita.</w:t>
            </w:r>
          </w:p>
        </w:tc>
      </w:tr>
      <w:tr w:rsidR="0028483B" w:rsidRPr="00F416AD" w14:paraId="0D3CFE2C" w14:textId="77777777" w:rsidTr="2DD2C33F">
        <w:trPr>
          <w:trHeight w:val="300"/>
        </w:trPr>
        <w:tc>
          <w:tcPr>
            <w:tcW w:w="9634" w:type="dxa"/>
            <w:gridSpan w:val="2"/>
          </w:tcPr>
          <w:p w14:paraId="7599180F" w14:textId="77777777" w:rsidR="0028483B" w:rsidRPr="00F416AD" w:rsidRDefault="0028483B" w:rsidP="0028483B">
            <w:pPr>
              <w:jc w:val="center"/>
              <w:rPr>
                <w:rFonts w:ascii="Verdana" w:hAnsi="Verdana" w:cstheme="minorHAnsi"/>
                <w:b/>
                <w:kern w:val="2"/>
                <w:sz w:val="20"/>
              </w:rPr>
            </w:pPr>
            <w:r w:rsidRPr="00F416AD">
              <w:rPr>
                <w:rFonts w:ascii="Verdana" w:hAnsi="Verdana" w:cstheme="minorHAnsi"/>
                <w:b/>
                <w:kern w:val="2"/>
                <w:sz w:val="20"/>
              </w:rPr>
              <w:t>5. SUTARTIES KAINA IR ATSISKAITYMO TVARKA</w:t>
            </w:r>
          </w:p>
        </w:tc>
      </w:tr>
      <w:tr w:rsidR="0028483B" w:rsidRPr="00F416AD" w14:paraId="480FF702" w14:textId="77777777" w:rsidTr="2DD2C33F">
        <w:trPr>
          <w:trHeight w:val="300"/>
        </w:trPr>
        <w:tc>
          <w:tcPr>
            <w:tcW w:w="4157" w:type="dxa"/>
          </w:tcPr>
          <w:p w14:paraId="77EFA83C" w14:textId="77777777" w:rsidR="0028483B" w:rsidRPr="00F416AD" w:rsidRDefault="0028483B" w:rsidP="0028483B">
            <w:pPr>
              <w:rPr>
                <w:rFonts w:ascii="Verdana" w:hAnsi="Verdana" w:cstheme="minorHAnsi"/>
                <w:b/>
                <w:bCs/>
                <w:kern w:val="2"/>
                <w:sz w:val="20"/>
              </w:rPr>
            </w:pPr>
            <w:r w:rsidRPr="00F416AD">
              <w:rPr>
                <w:rFonts w:ascii="Verdana" w:hAnsi="Verdana" w:cstheme="minorHAnsi"/>
                <w:b/>
                <w:bCs/>
                <w:kern w:val="2"/>
                <w:sz w:val="20"/>
              </w:rPr>
              <w:lastRenderedPageBreak/>
              <w:t>5.1. Sutarčiai taikomas kainos apskaičiavimo būdas</w:t>
            </w:r>
          </w:p>
        </w:tc>
        <w:tc>
          <w:tcPr>
            <w:tcW w:w="5477" w:type="dxa"/>
          </w:tcPr>
          <w:p w14:paraId="1B45F827" w14:textId="49762695" w:rsidR="0028483B" w:rsidRPr="00F416AD" w:rsidRDefault="0028483B" w:rsidP="0028483B">
            <w:pPr>
              <w:rPr>
                <w:rFonts w:ascii="Verdana" w:hAnsi="Verdana" w:cstheme="minorBidi"/>
                <w:kern w:val="2"/>
                <w:sz w:val="20"/>
              </w:rPr>
            </w:pPr>
            <w:r w:rsidRPr="00F416AD">
              <w:rPr>
                <w:rFonts w:ascii="Verdana" w:hAnsi="Verdana" w:cstheme="minorBidi"/>
                <w:kern w:val="2"/>
                <w:sz w:val="20"/>
              </w:rPr>
              <w:t>Kainodara:</w:t>
            </w:r>
          </w:p>
          <w:p w14:paraId="530F6242" w14:textId="77777777" w:rsidR="0028483B" w:rsidRPr="00F416AD" w:rsidRDefault="0028483B" w:rsidP="0028483B">
            <w:pPr>
              <w:jc w:val="both"/>
              <w:rPr>
                <w:rFonts w:ascii="Verdana" w:hAnsi="Verdana" w:cstheme="minorBidi"/>
                <w:i/>
                <w:iCs/>
                <w:color w:val="00B0F0"/>
                <w:kern w:val="2"/>
                <w:sz w:val="20"/>
              </w:rPr>
            </w:pPr>
            <w:r w:rsidRPr="00F416AD">
              <w:rPr>
                <w:rFonts w:ascii="Verdana" w:hAnsi="Verdana" w:cstheme="minorBidi"/>
                <w:i/>
                <w:iCs/>
                <w:color w:val="00B0F0"/>
                <w:kern w:val="2"/>
                <w:sz w:val="20"/>
              </w:rPr>
              <w:t>1 pirkimo objekto dalis</w:t>
            </w:r>
          </w:p>
          <w:p w14:paraId="6FA77FB7" w14:textId="639A60C0" w:rsidR="0028483B" w:rsidRPr="00F416AD" w:rsidRDefault="0028483B" w:rsidP="0028483B">
            <w:pPr>
              <w:rPr>
                <w:rFonts w:ascii="Verdana" w:hAnsi="Verdana" w:cstheme="minorBidi"/>
                <w:kern w:val="2"/>
                <w:sz w:val="20"/>
              </w:rPr>
            </w:pPr>
            <w:r w:rsidRPr="00F416AD">
              <w:rPr>
                <w:rFonts w:ascii="Verdana" w:hAnsi="Verdana" w:cstheme="minorBidi"/>
                <w:kern w:val="2"/>
                <w:sz w:val="20"/>
              </w:rPr>
              <w:t>Fiksuotos kainos kainodara</w:t>
            </w:r>
          </w:p>
          <w:p w14:paraId="4C006336" w14:textId="77777777" w:rsidR="0028483B" w:rsidRPr="00F416AD" w:rsidRDefault="0028483B" w:rsidP="0028483B">
            <w:pPr>
              <w:jc w:val="both"/>
              <w:rPr>
                <w:rFonts w:ascii="Verdana" w:hAnsi="Verdana" w:cstheme="minorHAnsi"/>
                <w:i/>
                <w:color w:val="00B0F0"/>
                <w:kern w:val="2"/>
                <w:sz w:val="20"/>
              </w:rPr>
            </w:pPr>
            <w:r w:rsidRPr="00F416AD">
              <w:rPr>
                <w:rFonts w:ascii="Verdana" w:hAnsi="Verdana" w:cstheme="minorHAnsi"/>
                <w:i/>
                <w:color w:val="00B0F0"/>
                <w:kern w:val="2"/>
                <w:sz w:val="20"/>
              </w:rPr>
              <w:t>2 pirkimo objekto dalis</w:t>
            </w:r>
          </w:p>
          <w:p w14:paraId="5B7404C8" w14:textId="2A20D077" w:rsidR="0028483B" w:rsidRPr="00F416AD" w:rsidRDefault="0028483B" w:rsidP="0028483B">
            <w:pPr>
              <w:rPr>
                <w:rFonts w:ascii="Verdana" w:hAnsi="Verdana" w:cstheme="minorHAnsi"/>
                <w:kern w:val="2"/>
                <w:sz w:val="20"/>
              </w:rPr>
            </w:pPr>
            <w:bookmarkStart w:id="0" w:name="_Hlk208910239"/>
            <w:r w:rsidRPr="00F416AD">
              <w:rPr>
                <w:rFonts w:ascii="Verdana" w:hAnsi="Verdana" w:cstheme="minorHAnsi"/>
                <w:kern w:val="2"/>
                <w:sz w:val="20"/>
              </w:rPr>
              <w:t>Fiksuoto įkainio kainodara</w:t>
            </w:r>
          </w:p>
          <w:bookmarkEnd w:id="0"/>
          <w:p w14:paraId="3E8D26A2" w14:textId="45EADAD2" w:rsidR="0028483B" w:rsidRPr="00F416AD" w:rsidRDefault="0028483B" w:rsidP="0028483B">
            <w:pPr>
              <w:jc w:val="both"/>
              <w:rPr>
                <w:rFonts w:ascii="Verdana" w:hAnsi="Verdana" w:cstheme="minorHAnsi"/>
                <w:color w:val="4472C4"/>
                <w:kern w:val="2"/>
                <w:sz w:val="20"/>
              </w:rPr>
            </w:pPr>
          </w:p>
        </w:tc>
      </w:tr>
      <w:tr w:rsidR="0028483B" w:rsidRPr="00F416AD" w14:paraId="620966EF" w14:textId="77777777" w:rsidTr="2DD2C33F">
        <w:trPr>
          <w:trHeight w:val="300"/>
        </w:trPr>
        <w:tc>
          <w:tcPr>
            <w:tcW w:w="4157" w:type="dxa"/>
          </w:tcPr>
          <w:p w14:paraId="0034CC47" w14:textId="436A0C36" w:rsidR="0028483B" w:rsidRPr="00F416AD" w:rsidRDefault="0028483B" w:rsidP="0028483B">
            <w:pPr>
              <w:rPr>
                <w:rStyle w:val="normaltextrun"/>
                <w:rFonts w:ascii="Verdana" w:eastAsiaTheme="minorEastAsia" w:hAnsi="Verdana" w:cstheme="minorBidi"/>
                <w:i/>
                <w:iCs/>
                <w:color w:val="00B0F0"/>
                <w:sz w:val="20"/>
                <w:lang w:eastAsia="en-GB"/>
              </w:rPr>
            </w:pPr>
            <w:r w:rsidRPr="00F416AD">
              <w:rPr>
                <w:rFonts w:ascii="Verdana" w:hAnsi="Verdana" w:cstheme="minorHAnsi"/>
                <w:b/>
                <w:bCs/>
                <w:kern w:val="2"/>
                <w:sz w:val="20"/>
              </w:rPr>
              <w:t xml:space="preserve">5.2. Pradinės Sutarties vertė ir Sutarties kaina, kai taikoma </w:t>
            </w:r>
            <w:r w:rsidRPr="00F416AD">
              <w:rPr>
                <w:rFonts w:ascii="Verdana" w:hAnsi="Verdana" w:cstheme="minorHAnsi"/>
                <w:b/>
                <w:bCs/>
                <w:kern w:val="2"/>
                <w:sz w:val="20"/>
                <w:u w:val="single"/>
              </w:rPr>
              <w:t>mišri</w:t>
            </w:r>
            <w:r w:rsidRPr="00F416AD">
              <w:rPr>
                <w:rFonts w:ascii="Verdana" w:hAnsi="Verdana" w:cstheme="minorHAnsi"/>
                <w:b/>
                <w:bCs/>
                <w:kern w:val="2"/>
                <w:sz w:val="20"/>
              </w:rPr>
              <w:t xml:space="preserve"> kainodara  </w:t>
            </w:r>
            <w:r w:rsidRPr="00F416AD">
              <w:rPr>
                <w:rStyle w:val="normaltextrun"/>
                <w:rFonts w:ascii="Verdana" w:eastAsiaTheme="minorEastAsia" w:hAnsi="Verdana" w:cstheme="minorBidi"/>
                <w:i/>
                <w:iCs/>
                <w:color w:val="00B0F0"/>
                <w:sz w:val="20"/>
                <w:lang w:eastAsia="en-GB"/>
              </w:rPr>
              <w:t>(taikoma, jei su vienu tiekėju pasirašoma sutartis 1 ir 2 pirkimo objekto dalims)</w:t>
            </w:r>
          </w:p>
          <w:p w14:paraId="393AE337" w14:textId="77777777" w:rsidR="0028483B" w:rsidRPr="00F416AD" w:rsidRDefault="0028483B" w:rsidP="0028483B">
            <w:pPr>
              <w:rPr>
                <w:rStyle w:val="normaltextrun"/>
                <w:rFonts w:ascii="Verdana" w:eastAsiaTheme="minorEastAsia" w:hAnsi="Verdana"/>
                <w:i/>
                <w:iCs/>
                <w:color w:val="00B0F0"/>
                <w:sz w:val="20"/>
                <w:lang w:eastAsia="en-GB"/>
              </w:rPr>
            </w:pPr>
          </w:p>
          <w:p w14:paraId="26309585" w14:textId="60D1DE69" w:rsidR="0028483B" w:rsidRPr="00F416AD" w:rsidRDefault="0028483B" w:rsidP="0028483B">
            <w:pPr>
              <w:rPr>
                <w:rStyle w:val="normaltextrun"/>
                <w:rFonts w:ascii="Verdana" w:eastAsiaTheme="minorEastAsia" w:hAnsi="Verdana" w:cstheme="minorBidi"/>
                <w:i/>
                <w:iCs/>
                <w:color w:val="00B0F0"/>
                <w:sz w:val="20"/>
                <w:lang w:eastAsia="en-GB"/>
              </w:rPr>
            </w:pPr>
            <w:r w:rsidRPr="00F416AD">
              <w:rPr>
                <w:rFonts w:ascii="Verdana" w:hAnsi="Verdana" w:cstheme="minorHAnsi"/>
                <w:b/>
                <w:bCs/>
                <w:kern w:val="2"/>
                <w:sz w:val="20"/>
              </w:rPr>
              <w:t>5.2. Pradinės Sutarties vertė ir Sutarties kaina, kai taikoma fiksuotos kainos kainodara</w:t>
            </w:r>
            <w:r w:rsidRPr="00F416AD">
              <w:rPr>
                <w:rStyle w:val="normaltextrun"/>
                <w:rFonts w:ascii="Verdana" w:eastAsiaTheme="minorEastAsia" w:hAnsi="Verdana" w:cstheme="minorHAnsi"/>
                <w:b/>
                <w:bCs/>
                <w:kern w:val="2"/>
                <w:sz w:val="20"/>
              </w:rPr>
              <w:t xml:space="preserve"> </w:t>
            </w:r>
            <w:r w:rsidRPr="00F416AD">
              <w:rPr>
                <w:rStyle w:val="normaltextrun"/>
                <w:rFonts w:ascii="Verdana" w:eastAsiaTheme="minorEastAsia" w:hAnsi="Verdana" w:cstheme="minorBidi"/>
                <w:i/>
                <w:iCs/>
                <w:color w:val="00B0F0"/>
                <w:sz w:val="20"/>
                <w:lang w:eastAsia="en-GB"/>
              </w:rPr>
              <w:t>(1</w:t>
            </w:r>
            <w:r w:rsidRPr="00F416AD">
              <w:rPr>
                <w:rStyle w:val="normaltextrun"/>
                <w:rFonts w:ascii="Verdana" w:eastAsiaTheme="minorEastAsia" w:hAnsi="Verdana"/>
                <w:i/>
                <w:iCs/>
                <w:color w:val="00B0F0"/>
                <w:sz w:val="20"/>
                <w:lang w:eastAsia="en-GB"/>
              </w:rPr>
              <w:t xml:space="preserve"> pirkimo objekto daliai</w:t>
            </w:r>
            <w:r w:rsidRPr="00F416AD">
              <w:rPr>
                <w:rStyle w:val="normaltextrun"/>
                <w:rFonts w:ascii="Verdana" w:eastAsiaTheme="minorEastAsia" w:hAnsi="Verdana" w:cstheme="minorBidi"/>
                <w:i/>
                <w:iCs/>
                <w:color w:val="00B0F0"/>
                <w:sz w:val="20"/>
                <w:lang w:eastAsia="en-GB"/>
              </w:rPr>
              <w:t>)</w:t>
            </w:r>
          </w:p>
          <w:p w14:paraId="799A610A" w14:textId="77777777" w:rsidR="0028483B" w:rsidRPr="00F416AD" w:rsidRDefault="0028483B" w:rsidP="0028483B">
            <w:pPr>
              <w:rPr>
                <w:rStyle w:val="normaltextrun"/>
                <w:rFonts w:ascii="Verdana" w:eastAsiaTheme="minorEastAsia" w:hAnsi="Verdana"/>
                <w:i/>
                <w:iCs/>
                <w:color w:val="00B0F0"/>
                <w:sz w:val="20"/>
                <w:lang w:eastAsia="en-GB"/>
              </w:rPr>
            </w:pPr>
          </w:p>
          <w:p w14:paraId="695D6CA4" w14:textId="63C6D417" w:rsidR="0028483B" w:rsidRPr="00F416AD" w:rsidRDefault="0028483B" w:rsidP="0028483B">
            <w:pPr>
              <w:rPr>
                <w:rStyle w:val="normaltextrun"/>
                <w:rFonts w:ascii="Verdana" w:eastAsiaTheme="minorEastAsia" w:hAnsi="Verdana" w:cstheme="minorBidi"/>
                <w:i/>
                <w:iCs/>
                <w:color w:val="00B0F0"/>
                <w:sz w:val="20"/>
                <w:lang w:eastAsia="en-GB"/>
              </w:rPr>
            </w:pPr>
            <w:r w:rsidRPr="00F416AD">
              <w:rPr>
                <w:rFonts w:ascii="Verdana" w:hAnsi="Verdana"/>
                <w:b/>
                <w:kern w:val="2"/>
                <w:sz w:val="20"/>
              </w:rPr>
              <w:t xml:space="preserve">Pradinės Sutarties vertė ir Sutarties kaina, kai taikoma </w:t>
            </w:r>
            <w:r w:rsidRPr="00F416AD">
              <w:rPr>
                <w:rFonts w:ascii="Verdana" w:hAnsi="Verdana"/>
                <w:b/>
                <w:kern w:val="2"/>
                <w:sz w:val="20"/>
                <w:u w:val="single"/>
              </w:rPr>
              <w:t>fiksuoto įkainio</w:t>
            </w:r>
            <w:r w:rsidRPr="00F416AD">
              <w:rPr>
                <w:rFonts w:ascii="Verdana" w:hAnsi="Verdana"/>
                <w:b/>
                <w:kern w:val="2"/>
                <w:sz w:val="20"/>
              </w:rPr>
              <w:t xml:space="preserve"> kainodara</w:t>
            </w:r>
            <w:r w:rsidR="00824E05" w:rsidRPr="00F416AD">
              <w:rPr>
                <w:rFonts w:ascii="Verdana" w:hAnsi="Verdana"/>
                <w:b/>
                <w:kern w:val="2"/>
                <w:sz w:val="20"/>
              </w:rPr>
              <w:t xml:space="preserve"> </w:t>
            </w:r>
            <w:r w:rsidR="00435784" w:rsidRPr="00435784">
              <w:rPr>
                <w:rFonts w:ascii="Verdana" w:hAnsi="Verdana"/>
                <w:b/>
                <w:color w:val="00B0F0"/>
                <w:kern w:val="2"/>
                <w:sz w:val="20"/>
              </w:rPr>
              <w:t>(</w:t>
            </w:r>
            <w:r w:rsidR="00435784" w:rsidRPr="00435784">
              <w:rPr>
                <w:rFonts w:ascii="Verdana" w:hAnsi="Verdana"/>
                <w:bCs/>
                <w:i/>
                <w:iCs/>
                <w:color w:val="00B0F0"/>
                <w:kern w:val="2"/>
                <w:sz w:val="20"/>
              </w:rPr>
              <w:t>2 pirkimo objekto dalis</w:t>
            </w:r>
            <w:r w:rsidR="00435784">
              <w:rPr>
                <w:rFonts w:ascii="Verdana" w:hAnsi="Verdana"/>
                <w:bCs/>
                <w:i/>
                <w:iCs/>
                <w:color w:val="00B0F0"/>
                <w:kern w:val="2"/>
                <w:sz w:val="20"/>
              </w:rPr>
              <w:t>)</w:t>
            </w:r>
          </w:p>
          <w:p w14:paraId="55194DBE" w14:textId="77777777" w:rsidR="0028483B" w:rsidRPr="00F416AD" w:rsidRDefault="0028483B" w:rsidP="0028483B">
            <w:pPr>
              <w:rPr>
                <w:rFonts w:ascii="Verdana" w:hAnsi="Verdana" w:cstheme="minorHAnsi"/>
                <w:b/>
                <w:bCs/>
                <w:kern w:val="2"/>
                <w:sz w:val="20"/>
              </w:rPr>
            </w:pPr>
          </w:p>
          <w:p w14:paraId="048D627D" w14:textId="77777777" w:rsidR="0028483B" w:rsidRPr="00F416AD" w:rsidRDefault="0028483B" w:rsidP="0028483B">
            <w:pPr>
              <w:rPr>
                <w:rFonts w:ascii="Verdana" w:hAnsi="Verdana" w:cstheme="minorHAnsi"/>
                <w:b/>
                <w:kern w:val="2"/>
                <w:sz w:val="20"/>
              </w:rPr>
            </w:pPr>
          </w:p>
          <w:p w14:paraId="3F080CB6" w14:textId="77777777" w:rsidR="0028483B" w:rsidRPr="00F416AD" w:rsidRDefault="0028483B" w:rsidP="0028483B">
            <w:pPr>
              <w:rPr>
                <w:rFonts w:ascii="Verdana" w:hAnsi="Verdana" w:cstheme="minorHAnsi"/>
                <w:b/>
                <w:kern w:val="2"/>
                <w:sz w:val="20"/>
              </w:rPr>
            </w:pPr>
          </w:p>
          <w:p w14:paraId="32DC65EA" w14:textId="77777777" w:rsidR="0028483B" w:rsidRPr="00F416AD" w:rsidRDefault="0028483B" w:rsidP="0028483B">
            <w:pPr>
              <w:rPr>
                <w:rFonts w:ascii="Verdana" w:hAnsi="Verdana" w:cstheme="minorHAnsi"/>
                <w:b/>
                <w:kern w:val="2"/>
                <w:sz w:val="20"/>
              </w:rPr>
            </w:pPr>
          </w:p>
          <w:p w14:paraId="4C3E93C1" w14:textId="77777777" w:rsidR="0028483B" w:rsidRPr="00F416AD" w:rsidRDefault="0028483B" w:rsidP="0028483B">
            <w:pPr>
              <w:rPr>
                <w:rFonts w:ascii="Verdana" w:hAnsi="Verdana" w:cstheme="minorHAnsi"/>
                <w:b/>
                <w:kern w:val="2"/>
                <w:sz w:val="20"/>
              </w:rPr>
            </w:pPr>
          </w:p>
          <w:p w14:paraId="17B73379" w14:textId="77777777" w:rsidR="0028483B" w:rsidRPr="00F416AD" w:rsidRDefault="0028483B" w:rsidP="0028483B">
            <w:pPr>
              <w:rPr>
                <w:rFonts w:ascii="Verdana" w:hAnsi="Verdana" w:cstheme="minorHAnsi"/>
                <w:b/>
                <w:kern w:val="2"/>
                <w:sz w:val="20"/>
              </w:rPr>
            </w:pPr>
          </w:p>
          <w:p w14:paraId="6A3E730F" w14:textId="77777777" w:rsidR="0028483B" w:rsidRPr="00F416AD" w:rsidRDefault="0028483B" w:rsidP="0028483B">
            <w:pPr>
              <w:rPr>
                <w:rFonts w:ascii="Verdana" w:hAnsi="Verdana" w:cstheme="minorHAnsi"/>
                <w:b/>
                <w:kern w:val="2"/>
                <w:sz w:val="20"/>
              </w:rPr>
            </w:pPr>
          </w:p>
          <w:p w14:paraId="78D0F8F0" w14:textId="77777777" w:rsidR="0028483B" w:rsidRPr="00F416AD" w:rsidRDefault="0028483B" w:rsidP="0028483B">
            <w:pPr>
              <w:rPr>
                <w:rFonts w:ascii="Verdana" w:hAnsi="Verdana" w:cstheme="minorHAnsi"/>
                <w:b/>
                <w:kern w:val="2"/>
                <w:sz w:val="20"/>
              </w:rPr>
            </w:pPr>
          </w:p>
          <w:p w14:paraId="03EAFE03" w14:textId="77777777" w:rsidR="0028483B" w:rsidRPr="00F416AD" w:rsidRDefault="0028483B" w:rsidP="0028483B">
            <w:pPr>
              <w:rPr>
                <w:rFonts w:ascii="Verdana" w:hAnsi="Verdana" w:cstheme="minorHAnsi"/>
                <w:b/>
                <w:kern w:val="2"/>
                <w:sz w:val="20"/>
              </w:rPr>
            </w:pPr>
          </w:p>
          <w:p w14:paraId="691F5F14" w14:textId="77777777" w:rsidR="0028483B" w:rsidRPr="00F416AD" w:rsidRDefault="0028483B" w:rsidP="0028483B">
            <w:pPr>
              <w:rPr>
                <w:rFonts w:ascii="Verdana" w:hAnsi="Verdana" w:cstheme="minorHAnsi"/>
                <w:b/>
                <w:kern w:val="2"/>
                <w:sz w:val="20"/>
              </w:rPr>
            </w:pPr>
          </w:p>
          <w:p w14:paraId="738F5FA0" w14:textId="77777777" w:rsidR="0028483B" w:rsidRPr="00F416AD" w:rsidRDefault="0028483B" w:rsidP="0028483B">
            <w:pPr>
              <w:rPr>
                <w:rFonts w:ascii="Verdana" w:hAnsi="Verdana" w:cstheme="minorHAnsi"/>
                <w:b/>
                <w:kern w:val="2"/>
                <w:sz w:val="20"/>
              </w:rPr>
            </w:pPr>
          </w:p>
          <w:p w14:paraId="5E546367" w14:textId="77777777" w:rsidR="0028483B" w:rsidRPr="00F416AD" w:rsidRDefault="0028483B" w:rsidP="0028483B">
            <w:pPr>
              <w:rPr>
                <w:rFonts w:ascii="Verdana" w:hAnsi="Verdana" w:cstheme="minorHAnsi"/>
                <w:kern w:val="2"/>
                <w:sz w:val="20"/>
              </w:rPr>
            </w:pPr>
          </w:p>
        </w:tc>
        <w:tc>
          <w:tcPr>
            <w:tcW w:w="5477" w:type="dxa"/>
          </w:tcPr>
          <w:p w14:paraId="489108BE" w14:textId="3098477E" w:rsidR="0028483B" w:rsidRPr="00F416AD" w:rsidRDefault="0028483B" w:rsidP="00435784">
            <w:pPr>
              <w:jc w:val="both"/>
              <w:rPr>
                <w:rFonts w:ascii="Verdana" w:hAnsi="Verdana" w:cstheme="minorBidi"/>
                <w:i/>
                <w:iCs/>
                <w:color w:val="00B0F0"/>
                <w:kern w:val="2"/>
                <w:sz w:val="20"/>
              </w:rPr>
            </w:pPr>
            <w:r w:rsidRPr="00F416AD">
              <w:rPr>
                <w:rFonts w:ascii="Verdana" w:hAnsi="Verdana" w:cstheme="minorBidi"/>
                <w:i/>
                <w:iCs/>
                <w:color w:val="00B0F0"/>
                <w:kern w:val="2"/>
                <w:sz w:val="20"/>
              </w:rPr>
              <w:t>1 pirkimo objekto dalis</w:t>
            </w:r>
          </w:p>
          <w:p w14:paraId="2262935A" w14:textId="77777777" w:rsidR="0028483B" w:rsidRPr="00435784" w:rsidRDefault="0028483B" w:rsidP="00435784">
            <w:pPr>
              <w:shd w:val="clear" w:color="auto" w:fill="F2F2F2" w:themeFill="background1" w:themeFillShade="F2"/>
              <w:jc w:val="both"/>
              <w:rPr>
                <w:rFonts w:ascii="Verdana" w:hAnsi="Verdana"/>
                <w:sz w:val="20"/>
              </w:rPr>
            </w:pPr>
            <w:r w:rsidRPr="08A0713B">
              <w:rPr>
                <w:rFonts w:ascii="Verdana" w:hAnsi="Verdana"/>
                <w:kern w:val="2"/>
                <w:sz w:val="20"/>
              </w:rPr>
              <w:t>Pra</w:t>
            </w:r>
            <w:r w:rsidRPr="2DD2C33F">
              <w:rPr>
                <w:rFonts w:ascii="Verdana" w:hAnsi="Verdana"/>
                <w:kern w:val="2"/>
                <w:sz w:val="20"/>
              </w:rPr>
              <w:t>dinės Sutarties vertė yra</w:t>
            </w:r>
            <w:r w:rsidRPr="08A0713B">
              <w:rPr>
                <w:rFonts w:ascii="Verdana" w:hAnsi="Verdana"/>
                <w:kern w:val="2"/>
                <w:sz w:val="20"/>
              </w:rPr>
              <w:t xml:space="preserve"> </w:t>
            </w:r>
            <w:r w:rsidRPr="00435784">
              <w:rPr>
                <w:rFonts w:ascii="Verdana" w:hAnsi="Verdana"/>
                <w:kern w:val="2"/>
                <w:sz w:val="20"/>
              </w:rPr>
              <w:t>(nurodyti sumą skaičiais) Eur (nurodyti sumą žodžiais) be PVM.</w:t>
            </w:r>
          </w:p>
          <w:p w14:paraId="3ABBBB70" w14:textId="77777777" w:rsidR="0028483B" w:rsidRPr="00435784" w:rsidRDefault="0028483B" w:rsidP="00435784">
            <w:pPr>
              <w:shd w:val="clear" w:color="auto" w:fill="F2F2F2" w:themeFill="background1" w:themeFillShade="F2"/>
              <w:jc w:val="both"/>
              <w:rPr>
                <w:rFonts w:ascii="Verdana" w:hAnsi="Verdana"/>
                <w:sz w:val="20"/>
              </w:rPr>
            </w:pPr>
            <w:r w:rsidRPr="00435784">
              <w:rPr>
                <w:rFonts w:ascii="Verdana" w:hAnsi="Verdana"/>
                <w:kern w:val="2"/>
                <w:sz w:val="20"/>
              </w:rPr>
              <w:t>PVM sudaro (nurodyti sumą skaičiais) Eur (nurodyti sumą žodžiais).</w:t>
            </w:r>
          </w:p>
          <w:p w14:paraId="4F128610" w14:textId="77777777" w:rsidR="0028483B" w:rsidRPr="00F416AD" w:rsidRDefault="0028483B" w:rsidP="00435784">
            <w:pPr>
              <w:jc w:val="both"/>
              <w:rPr>
                <w:rFonts w:ascii="Verdana" w:hAnsi="Verdana"/>
                <w:sz w:val="20"/>
              </w:rPr>
            </w:pPr>
            <w:r w:rsidRPr="00F416AD">
              <w:rPr>
                <w:rFonts w:ascii="Verdana" w:hAnsi="Verdana"/>
                <w:kern w:val="2"/>
                <w:sz w:val="20"/>
              </w:rPr>
              <w:t xml:space="preserve">Sutarties kaina yra </w:t>
            </w:r>
            <w:r w:rsidRPr="00435784">
              <w:rPr>
                <w:rFonts w:ascii="Verdana" w:hAnsi="Verdana"/>
                <w:kern w:val="2"/>
                <w:sz w:val="20"/>
                <w:shd w:val="clear" w:color="auto" w:fill="F2F2F2" w:themeFill="background1" w:themeFillShade="F2"/>
              </w:rPr>
              <w:t>(nurodyti sumą skaičiais) Eur (nurodyti sumą žodžiais)</w:t>
            </w:r>
            <w:r w:rsidRPr="00435784">
              <w:rPr>
                <w:rFonts w:ascii="Verdana" w:hAnsi="Verdana"/>
                <w:kern w:val="2"/>
                <w:sz w:val="20"/>
              </w:rPr>
              <w:t xml:space="preserve"> </w:t>
            </w:r>
            <w:r w:rsidRPr="00F416AD">
              <w:rPr>
                <w:rFonts w:ascii="Verdana" w:hAnsi="Verdana"/>
                <w:kern w:val="2"/>
                <w:sz w:val="20"/>
              </w:rPr>
              <w:t>su PVM.</w:t>
            </w:r>
          </w:p>
          <w:p w14:paraId="6424A6CE" w14:textId="14ADED81" w:rsidR="0028483B" w:rsidRPr="00F416AD" w:rsidRDefault="0028483B" w:rsidP="00435784">
            <w:pPr>
              <w:jc w:val="both"/>
              <w:rPr>
                <w:rFonts w:ascii="Verdana" w:hAnsi="Verdana"/>
                <w:kern w:val="2"/>
                <w:sz w:val="20"/>
              </w:rPr>
            </w:pPr>
            <w:r w:rsidRPr="00F416AD">
              <w:rPr>
                <w:rFonts w:ascii="Verdana" w:hAnsi="Verdana"/>
                <w:kern w:val="2"/>
                <w:sz w:val="20"/>
              </w:rPr>
              <w:t>Šioje Sutartyje P</w:t>
            </w:r>
            <w:r w:rsidRPr="00F416AD">
              <w:rPr>
                <w:rFonts w:ascii="Verdana" w:hAnsi="Verdana"/>
                <w:color w:val="000000"/>
                <w:kern w:val="2"/>
                <w:sz w:val="20"/>
              </w:rPr>
              <w:t>radinės Sutarties vertė yra lygi Tiekėjo pasiūlymo kainai be PVM, nurodytai už visą pirkimo dokumentuose ir Sutartyje nurodytą Paslaugų kiekį ir (ar) apimtį</w:t>
            </w:r>
            <w:r w:rsidRPr="00F416AD">
              <w:rPr>
                <w:rFonts w:ascii="Verdana" w:hAnsi="Verdana"/>
                <w:kern w:val="2"/>
                <w:sz w:val="20"/>
              </w:rPr>
              <w:t>.</w:t>
            </w:r>
          </w:p>
          <w:p w14:paraId="32263CBD" w14:textId="77777777" w:rsidR="0028483B" w:rsidRPr="00F416AD" w:rsidRDefault="0028483B" w:rsidP="00435784">
            <w:pPr>
              <w:jc w:val="both"/>
              <w:rPr>
                <w:rFonts w:ascii="Verdana" w:hAnsi="Verdana" w:cstheme="minorHAnsi"/>
                <w:kern w:val="2"/>
                <w:sz w:val="20"/>
              </w:rPr>
            </w:pPr>
          </w:p>
          <w:p w14:paraId="54C18AC6" w14:textId="6F591226" w:rsidR="0028483B" w:rsidRPr="00F416AD" w:rsidRDefault="0028483B" w:rsidP="00435784">
            <w:pPr>
              <w:jc w:val="both"/>
              <w:rPr>
                <w:rFonts w:ascii="Verdana" w:hAnsi="Verdana" w:cstheme="minorHAnsi"/>
                <w:i/>
                <w:color w:val="00B0F0"/>
                <w:kern w:val="2"/>
                <w:sz w:val="20"/>
              </w:rPr>
            </w:pPr>
            <w:r w:rsidRPr="00F416AD">
              <w:rPr>
                <w:rFonts w:ascii="Verdana" w:hAnsi="Verdana" w:cstheme="minorHAnsi"/>
                <w:i/>
                <w:color w:val="00B0F0"/>
                <w:kern w:val="2"/>
                <w:sz w:val="20"/>
              </w:rPr>
              <w:t>2 pirkimo objekto dalis</w:t>
            </w:r>
          </w:p>
          <w:p w14:paraId="407019F0" w14:textId="5A198DE0" w:rsidR="0028483B" w:rsidRPr="00F416AD" w:rsidRDefault="0028483B" w:rsidP="00435784">
            <w:pPr>
              <w:jc w:val="both"/>
              <w:rPr>
                <w:rFonts w:ascii="Verdana" w:hAnsi="Verdana" w:cstheme="minorBidi"/>
                <w:kern w:val="2"/>
                <w:sz w:val="20"/>
              </w:rPr>
            </w:pPr>
            <w:r w:rsidRPr="08A0713B">
              <w:rPr>
                <w:rFonts w:ascii="Verdana" w:hAnsi="Verdana" w:cstheme="minorBidi"/>
                <w:kern w:val="2"/>
                <w:sz w:val="20"/>
              </w:rPr>
              <w:t xml:space="preserve">Pradinės Sutarties vertė yra </w:t>
            </w:r>
            <w:r w:rsidR="00824E05" w:rsidRPr="2DD2C33F">
              <w:rPr>
                <w:rFonts w:ascii="Verdana" w:hAnsi="Verdana" w:cstheme="minorBidi"/>
                <w:kern w:val="2"/>
                <w:sz w:val="20"/>
              </w:rPr>
              <w:t>39 260,00</w:t>
            </w:r>
            <w:r w:rsidR="00824E05" w:rsidRPr="08A0713B">
              <w:rPr>
                <w:rFonts w:ascii="Verdana" w:hAnsi="Verdana" w:cstheme="minorBidi"/>
                <w:kern w:val="2"/>
                <w:sz w:val="20"/>
              </w:rPr>
              <w:t xml:space="preserve"> </w:t>
            </w:r>
            <w:r w:rsidRPr="08A0713B">
              <w:rPr>
                <w:rFonts w:ascii="Verdana" w:hAnsi="Verdana" w:cstheme="minorBidi"/>
                <w:kern w:val="2"/>
                <w:sz w:val="20"/>
              </w:rPr>
              <w:t>Eur  be PVM.</w:t>
            </w:r>
          </w:p>
          <w:p w14:paraId="279FE162" w14:textId="149E7CC8" w:rsidR="0028483B" w:rsidRPr="00F416AD" w:rsidRDefault="0028483B" w:rsidP="00435784">
            <w:pPr>
              <w:shd w:val="clear" w:color="auto" w:fill="F2F2F2" w:themeFill="background1" w:themeFillShade="F2"/>
              <w:jc w:val="both"/>
              <w:rPr>
                <w:rFonts w:ascii="Verdana" w:hAnsi="Verdana" w:cstheme="minorHAnsi"/>
                <w:kern w:val="2"/>
                <w:sz w:val="20"/>
              </w:rPr>
            </w:pPr>
            <w:r w:rsidRPr="00F416AD">
              <w:rPr>
                <w:rFonts w:ascii="Verdana" w:hAnsi="Verdana" w:cstheme="minorHAnsi"/>
                <w:kern w:val="2"/>
                <w:sz w:val="20"/>
              </w:rPr>
              <w:t>21 proc. PVM sudaro ...............</w:t>
            </w:r>
          </w:p>
          <w:p w14:paraId="3B96343C" w14:textId="04EFB372" w:rsidR="0028483B" w:rsidRPr="00F416AD" w:rsidRDefault="0028483B" w:rsidP="00435784">
            <w:pPr>
              <w:shd w:val="clear" w:color="auto" w:fill="F2F2F2" w:themeFill="background1" w:themeFillShade="F2"/>
              <w:jc w:val="both"/>
              <w:rPr>
                <w:rFonts w:ascii="Verdana" w:hAnsi="Verdana" w:cstheme="minorHAnsi"/>
                <w:kern w:val="2"/>
                <w:sz w:val="20"/>
              </w:rPr>
            </w:pPr>
            <w:r w:rsidRPr="00F416AD">
              <w:rPr>
                <w:rFonts w:ascii="Verdana" w:hAnsi="Verdana" w:cstheme="minorHAnsi"/>
                <w:kern w:val="2"/>
                <w:sz w:val="20"/>
              </w:rPr>
              <w:t xml:space="preserve">Sutarties kaina yra </w:t>
            </w:r>
            <w:r w:rsidRPr="00F416AD">
              <w:rPr>
                <w:rFonts w:ascii="Verdana" w:hAnsi="Verdana" w:cstheme="minorHAnsi"/>
                <w:iCs/>
                <w:kern w:val="2"/>
                <w:sz w:val="20"/>
              </w:rPr>
              <w:t>........................</w:t>
            </w:r>
            <w:r w:rsidRPr="00F416AD">
              <w:rPr>
                <w:rFonts w:ascii="Verdana" w:hAnsi="Verdana" w:cstheme="minorHAnsi"/>
                <w:kern w:val="2"/>
                <w:sz w:val="20"/>
              </w:rPr>
              <w:t xml:space="preserve"> su PVM.</w:t>
            </w:r>
          </w:p>
          <w:p w14:paraId="4A4F8774" w14:textId="199F6A3C" w:rsidR="0028483B" w:rsidRPr="00F416AD" w:rsidRDefault="0028483B" w:rsidP="0028483B">
            <w:pPr>
              <w:rPr>
                <w:rFonts w:ascii="Verdana" w:hAnsi="Verdana" w:cstheme="minorHAnsi"/>
                <w:kern w:val="2"/>
                <w:sz w:val="20"/>
              </w:rPr>
            </w:pPr>
          </w:p>
          <w:p w14:paraId="60EACAD1" w14:textId="596E4D84" w:rsidR="0028483B" w:rsidRPr="00F416AD" w:rsidRDefault="0028483B" w:rsidP="0028483B">
            <w:pPr>
              <w:jc w:val="both"/>
              <w:rPr>
                <w:rFonts w:ascii="Verdana" w:eastAsiaTheme="minorEastAsia" w:hAnsi="Verdana" w:cstheme="minorBidi"/>
                <w:sz w:val="20"/>
              </w:rPr>
            </w:pPr>
            <w:r w:rsidRPr="00F416AD">
              <w:rPr>
                <w:rFonts w:ascii="Verdana" w:eastAsiaTheme="minorEastAsia" w:hAnsi="Verdana" w:cstheme="minorBidi"/>
                <w:b/>
                <w:bCs/>
                <w:kern w:val="2"/>
                <w:sz w:val="20"/>
              </w:rPr>
              <w:t>Fiksuoto įkainio kainodara</w:t>
            </w:r>
            <w:r w:rsidRPr="00F416AD">
              <w:rPr>
                <w:rFonts w:ascii="Verdana" w:eastAsiaTheme="minorEastAsia" w:hAnsi="Verdana" w:cstheme="minorBidi"/>
                <w:b/>
                <w:bCs/>
                <w:color w:val="000000"/>
                <w:sz w:val="20"/>
              </w:rPr>
              <w:t xml:space="preserve">: </w:t>
            </w:r>
            <w:r w:rsidRPr="00F416AD">
              <w:rPr>
                <w:rFonts w:ascii="Verdana" w:eastAsiaTheme="minorEastAsia" w:hAnsi="Verdana" w:cstheme="minorBidi"/>
                <w:color w:val="000000"/>
                <w:sz w:val="20"/>
              </w:rPr>
              <w:t xml:space="preserve">Paslaugos </w:t>
            </w:r>
            <w:r w:rsidRPr="00F416AD">
              <w:rPr>
                <w:rFonts w:ascii="Verdana" w:eastAsiaTheme="minorEastAsia" w:hAnsi="Verdana" w:cstheme="minorBidi"/>
                <w:color w:val="000000"/>
                <w:kern w:val="2"/>
                <w:sz w:val="20"/>
              </w:rPr>
              <w:t>įsigyjamos Tiekėjo pasiūlyme nurodytais įkainiais be PVM.</w:t>
            </w:r>
            <w:r w:rsidRPr="00F416AD">
              <w:rPr>
                <w:rFonts w:ascii="Verdana" w:eastAsiaTheme="minorEastAsia" w:hAnsi="Verdana" w:cstheme="minorBidi"/>
                <w:color w:val="2B579A"/>
                <w:kern w:val="2"/>
                <w:sz w:val="20"/>
              </w:rPr>
              <w:t xml:space="preserve"> </w:t>
            </w:r>
            <w:r w:rsidRPr="00F416AD">
              <w:rPr>
                <w:rFonts w:ascii="Verdana" w:eastAsiaTheme="minorEastAsia" w:hAnsi="Verdana" w:cstheme="minorBidi"/>
                <w:color w:val="000000"/>
                <w:kern w:val="2"/>
                <w:sz w:val="20"/>
              </w:rPr>
              <w:t xml:space="preserve">Pirkėjas perka </w:t>
            </w:r>
            <w:r w:rsidRPr="00F416AD">
              <w:rPr>
                <w:rFonts w:ascii="Verdana" w:eastAsiaTheme="minorEastAsia" w:hAnsi="Verdana" w:cstheme="minorBidi"/>
                <w:color w:val="000000"/>
                <w:sz w:val="20"/>
              </w:rPr>
              <w:t>Paslaugas</w:t>
            </w:r>
            <w:r w:rsidRPr="00F416AD">
              <w:rPr>
                <w:rFonts w:ascii="Verdana" w:eastAsiaTheme="minorEastAsia" w:hAnsi="Verdana" w:cstheme="minorBidi"/>
                <w:color w:val="000000"/>
                <w:kern w:val="2"/>
                <w:sz w:val="20"/>
              </w:rPr>
              <w:t xml:space="preserve"> pagal poreikį Sutartyje ir jos priede Nr.</w:t>
            </w:r>
            <w:r w:rsidRPr="00F416AD">
              <w:rPr>
                <w:rFonts w:ascii="Verdana" w:eastAsiaTheme="minorEastAsia" w:hAnsi="Verdana" w:cstheme="minorBidi"/>
                <w:kern w:val="2"/>
                <w:sz w:val="20"/>
              </w:rPr>
              <w:t xml:space="preserve"> 2 </w:t>
            </w:r>
            <w:r w:rsidRPr="00F416AD">
              <w:rPr>
                <w:rFonts w:ascii="Verdana" w:eastAsiaTheme="minorEastAsia" w:hAnsi="Verdana" w:cstheme="minorBidi"/>
                <w:color w:val="000000"/>
                <w:kern w:val="2"/>
                <w:sz w:val="20"/>
              </w:rPr>
              <w:t xml:space="preserve">nurodytais įkainiais.  Į fiksuotus įkainius </w:t>
            </w:r>
            <w:r w:rsidRPr="00F416AD">
              <w:rPr>
                <w:rFonts w:ascii="Verdana" w:eastAsiaTheme="minorEastAsia" w:hAnsi="Verdana" w:cstheme="minorBidi"/>
                <w:sz w:val="20"/>
              </w:rPr>
              <w:t>įskaičiuoti visi Tiekėjui privalomi mokėti mokesčiai ir kitos su Sutarties įgyvendinimu susijusios išlaidos, įskaitant už atsiskaitymus informacinės sistemos SABIS priemonėmis.</w:t>
            </w:r>
          </w:p>
          <w:p w14:paraId="0A0FB86A" w14:textId="77777777" w:rsidR="0028483B" w:rsidRPr="00F416AD" w:rsidRDefault="0028483B" w:rsidP="0028483B">
            <w:pPr>
              <w:jc w:val="both"/>
              <w:rPr>
                <w:rFonts w:ascii="Verdana" w:eastAsiaTheme="minorEastAsia" w:hAnsi="Verdana" w:cstheme="minorBidi"/>
                <w:sz w:val="20"/>
              </w:rPr>
            </w:pPr>
          </w:p>
          <w:p w14:paraId="1EB00701" w14:textId="68CC4A75" w:rsidR="0028483B" w:rsidRPr="00F416AD" w:rsidDel="008F7920" w:rsidRDefault="0028483B" w:rsidP="0028483B">
            <w:pPr>
              <w:jc w:val="both"/>
              <w:rPr>
                <w:rFonts w:ascii="Verdana" w:eastAsia="Calibri" w:hAnsi="Verdana" w:cs="Calibri"/>
                <w:kern w:val="2"/>
                <w:sz w:val="20"/>
              </w:rPr>
            </w:pPr>
          </w:p>
        </w:tc>
      </w:tr>
      <w:tr w:rsidR="0028483B" w:rsidRPr="00F416AD" w14:paraId="36BED04F" w14:textId="77777777" w:rsidTr="2DD2C33F">
        <w:trPr>
          <w:trHeight w:val="300"/>
        </w:trPr>
        <w:tc>
          <w:tcPr>
            <w:tcW w:w="4157" w:type="dxa"/>
          </w:tcPr>
          <w:p w14:paraId="1DBEDA29"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 xml:space="preserve">5.3. Sutarties kainos / įkainių perskaičiavimas taikant </w:t>
            </w:r>
            <w:r w:rsidRPr="00F416AD">
              <w:rPr>
                <w:rFonts w:ascii="Verdana" w:hAnsi="Verdana" w:cstheme="minorHAnsi"/>
                <w:b/>
                <w:kern w:val="2"/>
                <w:sz w:val="20"/>
                <w:u w:val="single"/>
              </w:rPr>
              <w:t>peržiūros</w:t>
            </w:r>
            <w:r w:rsidRPr="00F416AD">
              <w:rPr>
                <w:rFonts w:ascii="Verdana" w:hAnsi="Verdana" w:cstheme="minorHAnsi"/>
                <w:b/>
                <w:kern w:val="2"/>
                <w:sz w:val="20"/>
              </w:rPr>
              <w:t xml:space="preserve"> taisykles</w:t>
            </w:r>
          </w:p>
          <w:p w14:paraId="3DC4099F" w14:textId="77777777" w:rsidR="0028483B" w:rsidRPr="00F416AD" w:rsidRDefault="0028483B" w:rsidP="0028483B">
            <w:pPr>
              <w:rPr>
                <w:rFonts w:ascii="Verdana" w:hAnsi="Verdana" w:cstheme="minorHAnsi"/>
                <w:b/>
                <w:kern w:val="2"/>
                <w:sz w:val="20"/>
              </w:rPr>
            </w:pPr>
          </w:p>
          <w:p w14:paraId="24B1F17B" w14:textId="77777777" w:rsidR="0028483B" w:rsidRPr="00F416AD" w:rsidRDefault="0028483B" w:rsidP="0028483B">
            <w:pPr>
              <w:rPr>
                <w:rFonts w:ascii="Verdana" w:hAnsi="Verdana" w:cstheme="minorHAnsi"/>
                <w:kern w:val="2"/>
                <w:sz w:val="20"/>
              </w:rPr>
            </w:pPr>
          </w:p>
        </w:tc>
        <w:tc>
          <w:tcPr>
            <w:tcW w:w="5477" w:type="dxa"/>
          </w:tcPr>
          <w:p w14:paraId="0EA49592" w14:textId="6CCA4DEC" w:rsidR="0028483B" w:rsidRPr="00F416AD" w:rsidRDefault="0028483B" w:rsidP="0028483B">
            <w:pPr>
              <w:rPr>
                <w:rFonts w:ascii="Verdana" w:hAnsi="Verdana" w:cstheme="minorHAnsi"/>
                <w:sz w:val="20"/>
              </w:rPr>
            </w:pPr>
            <w:r w:rsidRPr="00F416AD">
              <w:rPr>
                <w:rFonts w:ascii="Verdana" w:hAnsi="Verdana" w:cstheme="minorHAnsi"/>
                <w:kern w:val="2"/>
                <w:sz w:val="20"/>
              </w:rPr>
              <w:t>Sutarties kaina / įkainiai bus perskaičiuojami:</w:t>
            </w:r>
          </w:p>
          <w:p w14:paraId="5B0AB5E3" w14:textId="77777777" w:rsidR="0028483B" w:rsidRPr="00F416AD" w:rsidRDefault="0028483B" w:rsidP="0028483B">
            <w:pPr>
              <w:rPr>
                <w:rFonts w:ascii="Verdana" w:hAnsi="Verdana" w:cstheme="minorHAnsi"/>
                <w:kern w:val="2"/>
                <w:sz w:val="20"/>
              </w:rPr>
            </w:pPr>
            <w:r w:rsidRPr="00F416AD">
              <w:rPr>
                <w:rFonts w:ascii="Verdana" w:hAnsi="Verdana" w:cstheme="minorHAnsi"/>
                <w:kern w:val="2"/>
                <w:sz w:val="20"/>
              </w:rPr>
              <w:t>5.3.1. dėl PVM tarifo pasikeitimo;</w:t>
            </w:r>
          </w:p>
          <w:p w14:paraId="44F0B9FA" w14:textId="4EBB558A" w:rsidR="0028483B" w:rsidRPr="00F416AD" w:rsidRDefault="0028483B" w:rsidP="0028483B">
            <w:pPr>
              <w:rPr>
                <w:rFonts w:ascii="Verdana" w:hAnsi="Verdana" w:cstheme="minorHAnsi"/>
                <w:kern w:val="2"/>
                <w:sz w:val="20"/>
              </w:rPr>
            </w:pPr>
            <w:r w:rsidRPr="00F416AD">
              <w:rPr>
                <w:rFonts w:ascii="Verdana" w:hAnsi="Verdana" w:cstheme="minorHAnsi"/>
                <w:kern w:val="2"/>
                <w:sz w:val="20"/>
              </w:rPr>
              <w:t>5.3.2. netaikoma;</w:t>
            </w:r>
          </w:p>
          <w:p w14:paraId="621B96F7" w14:textId="4C28F3AD" w:rsidR="0028483B" w:rsidRPr="00F416AD" w:rsidRDefault="0028483B" w:rsidP="0028483B">
            <w:pPr>
              <w:rPr>
                <w:rFonts w:ascii="Verdana" w:hAnsi="Verdana" w:cstheme="minorHAnsi"/>
                <w:kern w:val="2"/>
                <w:sz w:val="20"/>
              </w:rPr>
            </w:pPr>
            <w:r w:rsidRPr="00F416AD">
              <w:rPr>
                <w:rFonts w:ascii="Verdana" w:hAnsi="Verdana" w:cstheme="minorHAnsi"/>
                <w:kern w:val="2"/>
                <w:sz w:val="20"/>
              </w:rPr>
              <w:t>5.3.3. netaikoma;</w:t>
            </w:r>
          </w:p>
          <w:p w14:paraId="577B7831" w14:textId="5E1648DF" w:rsidR="0028483B" w:rsidRPr="00F416AD" w:rsidRDefault="0028483B" w:rsidP="0028483B">
            <w:pPr>
              <w:rPr>
                <w:rFonts w:ascii="Verdana" w:hAnsi="Verdana" w:cstheme="minorHAnsi"/>
                <w:color w:val="FF0000"/>
                <w:kern w:val="2"/>
                <w:sz w:val="20"/>
              </w:rPr>
            </w:pPr>
            <w:r w:rsidRPr="00F416AD">
              <w:rPr>
                <w:rFonts w:ascii="Verdana" w:hAnsi="Verdana" w:cstheme="minorHAnsi"/>
                <w:kern w:val="2"/>
                <w:sz w:val="20"/>
              </w:rPr>
              <w:t>5.3.4. netaikoma.</w:t>
            </w:r>
          </w:p>
        </w:tc>
      </w:tr>
      <w:tr w:rsidR="0028483B" w:rsidRPr="00F416AD" w14:paraId="11764012" w14:textId="77777777" w:rsidTr="2DD2C33F">
        <w:trPr>
          <w:trHeight w:val="300"/>
        </w:trPr>
        <w:tc>
          <w:tcPr>
            <w:tcW w:w="4157" w:type="dxa"/>
          </w:tcPr>
          <w:p w14:paraId="514A3EBD"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5.3.1. Sutarties kainos / įkainių peržiūra dėl PVM tarifo pasikeitimo</w:t>
            </w:r>
          </w:p>
        </w:tc>
        <w:tc>
          <w:tcPr>
            <w:tcW w:w="5477" w:type="dxa"/>
          </w:tcPr>
          <w:p w14:paraId="2855C2E9" w14:textId="1F070907" w:rsidR="0028483B" w:rsidRPr="00F416AD" w:rsidRDefault="0028483B" w:rsidP="0028483B">
            <w:pPr>
              <w:jc w:val="both"/>
              <w:rPr>
                <w:rFonts w:ascii="Verdana" w:hAnsi="Verdana" w:cstheme="minorHAnsi"/>
                <w:sz w:val="20"/>
              </w:rPr>
            </w:pPr>
            <w:r w:rsidRPr="00F416AD">
              <w:rPr>
                <w:rFonts w:ascii="Verdana" w:hAnsi="Verdana" w:cstheme="minorHAnsi"/>
                <w:kern w:val="2"/>
                <w:sz w:val="20"/>
              </w:rPr>
              <w:t>Jeigu Sutarties vykdymo metu pasikeičia PVM mokėjimą reglamentuojantys teisės aktai, darantys tiesioginę įtaką Tiekėjo t</w:t>
            </w:r>
            <w:r w:rsidRPr="00F416AD">
              <w:rPr>
                <w:rFonts w:ascii="Verdana" w:hAnsi="Verdana" w:cstheme="minorHAnsi"/>
                <w:sz w:val="20"/>
              </w:rPr>
              <w:t>ei</w:t>
            </w:r>
            <w:r w:rsidRPr="00F416AD">
              <w:rPr>
                <w:rFonts w:ascii="Verdana" w:hAnsi="Verdana" w:cstheme="minorHAnsi"/>
                <w:kern w:val="2"/>
                <w:sz w:val="20"/>
              </w:rPr>
              <w:t>kiamų P</w:t>
            </w:r>
            <w:r w:rsidRPr="00F416AD">
              <w:rPr>
                <w:rFonts w:ascii="Verdana" w:hAnsi="Verdana" w:cstheme="minorHAnsi"/>
                <w:sz w:val="20"/>
              </w:rPr>
              <w:t>aslaugų</w:t>
            </w:r>
            <w:r w:rsidRPr="00F416AD">
              <w:rPr>
                <w:rFonts w:ascii="Verdana" w:hAnsi="Verdana" w:cstheme="minorHAnsi"/>
                <w:kern w:val="2"/>
                <w:sz w:val="20"/>
              </w:rPr>
              <w:t xml:space="preserve"> Sutartyje nurodytiems įkainiams, Sutarties įkainiai perskaičiuojami nekeičiant P</w:t>
            </w:r>
            <w:r w:rsidRPr="00F416AD">
              <w:rPr>
                <w:rFonts w:ascii="Verdana" w:hAnsi="Verdana" w:cstheme="minorHAnsi"/>
                <w:sz w:val="20"/>
              </w:rPr>
              <w:t>aslaugų</w:t>
            </w:r>
            <w:r w:rsidRPr="00F416AD">
              <w:rPr>
                <w:rFonts w:ascii="Verdana" w:hAnsi="Verdana" w:cstheme="minorHAnsi"/>
                <w:kern w:val="2"/>
                <w:sz w:val="20"/>
              </w:rPr>
              <w:t xml:space="preserve"> įkainio be PVM.</w:t>
            </w:r>
          </w:p>
          <w:p w14:paraId="4479D892" w14:textId="39D0A0D2" w:rsidR="0028483B" w:rsidRPr="00F416AD" w:rsidRDefault="0028483B" w:rsidP="0028483B">
            <w:pPr>
              <w:jc w:val="both"/>
              <w:rPr>
                <w:rFonts w:ascii="Verdana" w:hAnsi="Verdana" w:cstheme="minorHAnsi"/>
                <w:sz w:val="20"/>
              </w:rPr>
            </w:pPr>
            <w:r w:rsidRPr="00F416AD">
              <w:rPr>
                <w:rFonts w:ascii="Verdana" w:hAnsi="Verdana" w:cstheme="minorHAnsi"/>
                <w:kern w:val="2"/>
                <w:sz w:val="20"/>
              </w:rPr>
              <w:t>Perskaičiuoti Sutarties įkainiai įforminami Susitarimu ir turi būti taikomi nuo naujo PVM įvedimo datos (nepriklausomai nuo to, kada pasirašytas Susitarimas).</w:t>
            </w:r>
          </w:p>
        </w:tc>
      </w:tr>
      <w:tr w:rsidR="0028483B" w:rsidRPr="00F416AD" w14:paraId="091697CF" w14:textId="77777777" w:rsidTr="2DD2C33F">
        <w:trPr>
          <w:trHeight w:val="300"/>
        </w:trPr>
        <w:tc>
          <w:tcPr>
            <w:tcW w:w="4157" w:type="dxa"/>
          </w:tcPr>
          <w:p w14:paraId="00849CA7" w14:textId="77777777" w:rsidR="0028483B" w:rsidRPr="00F416AD" w:rsidRDefault="0028483B" w:rsidP="0028483B">
            <w:pPr>
              <w:rPr>
                <w:rFonts w:ascii="Verdana" w:hAnsi="Verdana" w:cstheme="minorHAnsi"/>
                <w:sz w:val="20"/>
              </w:rPr>
            </w:pPr>
            <w:r w:rsidRPr="00F416AD">
              <w:rPr>
                <w:rFonts w:ascii="Verdana" w:hAnsi="Verdana" w:cstheme="minorHAnsi"/>
                <w:b/>
                <w:bCs/>
                <w:kern w:val="2"/>
                <w:sz w:val="20"/>
              </w:rPr>
              <w:t>5.3.2.</w:t>
            </w:r>
            <w:r w:rsidRPr="00F416AD">
              <w:rPr>
                <w:rFonts w:ascii="Verdana" w:hAnsi="Verdana" w:cstheme="minorHAnsi"/>
                <w:kern w:val="2"/>
                <w:sz w:val="20"/>
              </w:rPr>
              <w:t xml:space="preserve"> </w:t>
            </w:r>
            <w:r w:rsidRPr="00F416AD">
              <w:rPr>
                <w:rFonts w:ascii="Verdana" w:hAnsi="Verdana" w:cstheme="minorHAnsi"/>
                <w:b/>
                <w:bCs/>
                <w:kern w:val="2"/>
                <w:sz w:val="20"/>
              </w:rPr>
              <w:t>Sutarties kainos / įkainių peržiūra dėl kitų mokesčių, lemiančių Paslaugų kainos / įkainių pokytį, pasikeitimo</w:t>
            </w:r>
          </w:p>
        </w:tc>
        <w:tc>
          <w:tcPr>
            <w:tcW w:w="5477" w:type="dxa"/>
          </w:tcPr>
          <w:p w14:paraId="7A7A694A" w14:textId="77777777" w:rsidR="0028483B" w:rsidRPr="00F416AD" w:rsidRDefault="0028483B" w:rsidP="0028483B">
            <w:pPr>
              <w:rPr>
                <w:rFonts w:ascii="Verdana" w:hAnsi="Verdana" w:cstheme="minorHAnsi"/>
                <w:kern w:val="2"/>
                <w:sz w:val="20"/>
              </w:rPr>
            </w:pPr>
            <w:r w:rsidRPr="00F416AD">
              <w:rPr>
                <w:rFonts w:ascii="Verdana" w:hAnsi="Verdana" w:cstheme="minorHAnsi"/>
                <w:kern w:val="2"/>
                <w:sz w:val="20"/>
              </w:rPr>
              <w:t>Netaikoma</w:t>
            </w:r>
          </w:p>
          <w:p w14:paraId="5027272C" w14:textId="417EFF45" w:rsidR="0028483B" w:rsidRPr="00F416AD" w:rsidRDefault="0028483B" w:rsidP="0028483B">
            <w:pPr>
              <w:rPr>
                <w:rFonts w:ascii="Verdana" w:hAnsi="Verdana" w:cstheme="minorHAnsi"/>
                <w:sz w:val="20"/>
              </w:rPr>
            </w:pPr>
          </w:p>
        </w:tc>
      </w:tr>
      <w:tr w:rsidR="0028483B" w:rsidRPr="00F416AD" w14:paraId="4B77CA1C" w14:textId="77777777" w:rsidTr="2DD2C33F">
        <w:trPr>
          <w:trHeight w:val="300"/>
        </w:trPr>
        <w:tc>
          <w:tcPr>
            <w:tcW w:w="4157" w:type="dxa"/>
          </w:tcPr>
          <w:p w14:paraId="42CA84FD" w14:textId="77777777" w:rsidR="0028483B" w:rsidRPr="00F416AD" w:rsidRDefault="0028483B" w:rsidP="0028483B">
            <w:pPr>
              <w:rPr>
                <w:rFonts w:ascii="Verdana" w:hAnsi="Verdana" w:cstheme="minorHAnsi"/>
                <w:b/>
                <w:color w:val="000000" w:themeColor="text1"/>
                <w:kern w:val="2"/>
                <w:sz w:val="20"/>
              </w:rPr>
            </w:pPr>
            <w:r w:rsidRPr="00F416AD">
              <w:rPr>
                <w:rFonts w:ascii="Verdana" w:hAnsi="Verdana" w:cstheme="minorHAnsi"/>
                <w:b/>
                <w:color w:val="000000" w:themeColor="text1"/>
                <w:kern w:val="2"/>
                <w:sz w:val="20"/>
              </w:rPr>
              <w:t>5.3.3. Sutarties kainos / įkainių peržiūra dėl kainų lygio pokyčio</w:t>
            </w:r>
          </w:p>
          <w:p w14:paraId="77132622" w14:textId="3CBB5886" w:rsidR="0028483B" w:rsidRPr="00F416AD" w:rsidRDefault="0028483B" w:rsidP="0028483B">
            <w:pPr>
              <w:rPr>
                <w:rFonts w:ascii="Verdana" w:hAnsi="Verdana" w:cstheme="minorHAnsi"/>
                <w:b/>
                <w:color w:val="000000" w:themeColor="text1"/>
                <w:kern w:val="2"/>
                <w:sz w:val="20"/>
              </w:rPr>
            </w:pPr>
          </w:p>
        </w:tc>
        <w:tc>
          <w:tcPr>
            <w:tcW w:w="5477" w:type="dxa"/>
          </w:tcPr>
          <w:p w14:paraId="781B5423" w14:textId="17599088" w:rsidR="0028483B" w:rsidRPr="00F416AD" w:rsidRDefault="00824E05" w:rsidP="00824E05">
            <w:pPr>
              <w:pStyle w:val="Sraopastraipa"/>
              <w:tabs>
                <w:tab w:val="left" w:pos="760"/>
              </w:tabs>
              <w:ind w:left="0"/>
              <w:jc w:val="both"/>
              <w:rPr>
                <w:rFonts w:ascii="Verdana" w:eastAsiaTheme="minorEastAsia" w:hAnsi="Verdana" w:cstheme="minorHAnsi"/>
                <w:color w:val="000000" w:themeColor="text1"/>
              </w:rPr>
            </w:pPr>
            <w:r w:rsidRPr="00F416AD">
              <w:rPr>
                <w:rFonts w:ascii="Verdana" w:eastAsiaTheme="minorEastAsia" w:hAnsi="Verdana" w:cstheme="minorHAnsi"/>
                <w:color w:val="000000" w:themeColor="text1"/>
              </w:rPr>
              <w:t>Netaikoma</w:t>
            </w:r>
          </w:p>
        </w:tc>
      </w:tr>
      <w:tr w:rsidR="0028483B" w:rsidRPr="00F416AD" w14:paraId="395F4875" w14:textId="77777777" w:rsidTr="2DD2C33F">
        <w:trPr>
          <w:trHeight w:val="300"/>
        </w:trPr>
        <w:tc>
          <w:tcPr>
            <w:tcW w:w="4157" w:type="dxa"/>
          </w:tcPr>
          <w:p w14:paraId="4D9176B4"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lastRenderedPageBreak/>
              <w:t xml:space="preserve">5.3.4. Sutarties kainos / įkainių peržiūra dėl kainų lygio pokyčio pagal </w:t>
            </w:r>
            <w:r w:rsidRPr="00F416AD">
              <w:rPr>
                <w:rFonts w:ascii="Verdana" w:hAnsi="Verdana" w:cstheme="minorHAnsi"/>
                <w:b/>
                <w:bCs/>
                <w:kern w:val="2"/>
                <w:sz w:val="20"/>
              </w:rPr>
              <w:t>Paslaugų</w:t>
            </w:r>
            <w:r w:rsidRPr="00F416AD">
              <w:rPr>
                <w:rFonts w:ascii="Verdana" w:hAnsi="Verdana" w:cstheme="minorHAnsi"/>
                <w:b/>
                <w:kern w:val="2"/>
                <w:sz w:val="20"/>
              </w:rPr>
              <w:t xml:space="preserve"> grupių kainų pokyčius</w:t>
            </w:r>
          </w:p>
        </w:tc>
        <w:tc>
          <w:tcPr>
            <w:tcW w:w="5477" w:type="dxa"/>
          </w:tcPr>
          <w:p w14:paraId="6083ABC2" w14:textId="77777777" w:rsidR="0028483B" w:rsidRPr="00F416AD" w:rsidRDefault="0028483B" w:rsidP="0028483B">
            <w:pPr>
              <w:rPr>
                <w:rFonts w:ascii="Verdana" w:hAnsi="Verdana" w:cstheme="minorHAnsi"/>
                <w:kern w:val="2"/>
                <w:sz w:val="20"/>
              </w:rPr>
            </w:pPr>
            <w:r w:rsidRPr="00F416AD">
              <w:rPr>
                <w:rFonts w:ascii="Verdana" w:hAnsi="Verdana" w:cstheme="minorHAnsi"/>
                <w:kern w:val="2"/>
                <w:sz w:val="20"/>
              </w:rPr>
              <w:t>Netaikoma</w:t>
            </w:r>
          </w:p>
          <w:p w14:paraId="512952EE" w14:textId="0EB34201" w:rsidR="0028483B" w:rsidRPr="00F416AD" w:rsidRDefault="0028483B" w:rsidP="0028483B">
            <w:pPr>
              <w:rPr>
                <w:rFonts w:ascii="Verdana" w:hAnsi="Verdana" w:cstheme="minorHAnsi"/>
                <w:sz w:val="20"/>
              </w:rPr>
            </w:pPr>
          </w:p>
        </w:tc>
      </w:tr>
      <w:tr w:rsidR="0028483B" w:rsidRPr="00F416AD" w14:paraId="4EA38F20" w14:textId="77777777" w:rsidTr="2DD2C33F">
        <w:trPr>
          <w:trHeight w:val="300"/>
        </w:trPr>
        <w:tc>
          <w:tcPr>
            <w:tcW w:w="4157" w:type="dxa"/>
          </w:tcPr>
          <w:p w14:paraId="176B92BD" w14:textId="7443CEE2" w:rsidR="0028483B" w:rsidRPr="00F416AD" w:rsidRDefault="0028483B" w:rsidP="0028483B">
            <w:pPr>
              <w:rPr>
                <w:rFonts w:ascii="Verdana" w:hAnsi="Verdana" w:cstheme="minorHAnsi"/>
                <w:b/>
                <w:bCs/>
                <w:kern w:val="2"/>
                <w:sz w:val="20"/>
              </w:rPr>
            </w:pPr>
            <w:r w:rsidRPr="00F416AD">
              <w:rPr>
                <w:rFonts w:ascii="Verdana" w:hAnsi="Verdana" w:cstheme="minorHAnsi"/>
                <w:b/>
                <w:bCs/>
                <w:kern w:val="2"/>
                <w:sz w:val="20"/>
              </w:rPr>
              <w:t xml:space="preserve">5.4. Sutarties kainos / įkainių apskaičiavimas taikant </w:t>
            </w:r>
            <w:r w:rsidRPr="00F416AD">
              <w:rPr>
                <w:rFonts w:ascii="Verdana" w:hAnsi="Verdana" w:cstheme="minorHAnsi"/>
                <w:b/>
                <w:bCs/>
                <w:kern w:val="2"/>
                <w:sz w:val="20"/>
                <w:u w:val="single"/>
              </w:rPr>
              <w:t>kiekio (apimties)</w:t>
            </w:r>
            <w:r w:rsidRPr="00F416AD">
              <w:rPr>
                <w:rFonts w:ascii="Verdana" w:hAnsi="Verdana" w:cstheme="minorHAnsi"/>
                <w:b/>
                <w:bCs/>
                <w:kern w:val="2"/>
                <w:sz w:val="20"/>
              </w:rPr>
              <w:t xml:space="preserve"> keitimo taisykles</w:t>
            </w:r>
            <w:r w:rsidR="00824E05" w:rsidRPr="00F416AD">
              <w:rPr>
                <w:rFonts w:ascii="Verdana" w:hAnsi="Verdana" w:cstheme="minorHAnsi"/>
                <w:b/>
                <w:bCs/>
                <w:kern w:val="2"/>
                <w:sz w:val="20"/>
              </w:rPr>
              <w:t xml:space="preserve"> </w:t>
            </w:r>
          </w:p>
        </w:tc>
        <w:tc>
          <w:tcPr>
            <w:tcW w:w="5477" w:type="dxa"/>
          </w:tcPr>
          <w:p w14:paraId="7A7FC4D7" w14:textId="258CF95E" w:rsidR="003C6994" w:rsidRPr="00F416AD" w:rsidRDefault="00824E05" w:rsidP="003C6994">
            <w:pPr>
              <w:jc w:val="both"/>
              <w:rPr>
                <w:rFonts w:ascii="Verdana" w:hAnsi="Verdana" w:cstheme="minorHAnsi"/>
                <w:sz w:val="20"/>
              </w:rPr>
            </w:pPr>
            <w:r w:rsidRPr="00F416AD">
              <w:rPr>
                <w:rFonts w:ascii="Verdana" w:hAnsi="Verdana" w:cstheme="minorHAnsi"/>
                <w:color w:val="000000"/>
                <w:sz w:val="20"/>
                <w:shd w:val="clear" w:color="auto" w:fill="FFFFFF"/>
              </w:rPr>
              <w:t xml:space="preserve">Netaikoma </w:t>
            </w:r>
          </w:p>
          <w:p w14:paraId="104F5604" w14:textId="59181FAE" w:rsidR="0028483B" w:rsidRPr="00F416AD" w:rsidRDefault="0028483B" w:rsidP="0028483B">
            <w:pPr>
              <w:jc w:val="both"/>
              <w:rPr>
                <w:rFonts w:ascii="Verdana" w:hAnsi="Verdana" w:cstheme="minorHAnsi"/>
                <w:sz w:val="20"/>
              </w:rPr>
            </w:pPr>
          </w:p>
        </w:tc>
      </w:tr>
      <w:tr w:rsidR="0028483B" w:rsidRPr="00F416AD" w14:paraId="4851494B" w14:textId="77777777" w:rsidTr="2DD2C33F">
        <w:trPr>
          <w:trHeight w:val="300"/>
        </w:trPr>
        <w:tc>
          <w:tcPr>
            <w:tcW w:w="4157" w:type="dxa"/>
          </w:tcPr>
          <w:p w14:paraId="73B696E3"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5.5. Atsiskaitymo su Tiekėju terminas ir tvarka</w:t>
            </w:r>
          </w:p>
        </w:tc>
        <w:tc>
          <w:tcPr>
            <w:tcW w:w="5477" w:type="dxa"/>
          </w:tcPr>
          <w:p w14:paraId="52DECC52" w14:textId="5F7E107F" w:rsidR="0028483B" w:rsidRPr="0013693E" w:rsidRDefault="0028483B" w:rsidP="0028483B">
            <w:pPr>
              <w:jc w:val="both"/>
              <w:rPr>
                <w:rFonts w:ascii="Verdana" w:hAnsi="Verdana" w:cstheme="minorHAnsi"/>
                <w:kern w:val="2"/>
                <w:sz w:val="20"/>
              </w:rPr>
            </w:pPr>
            <w:r w:rsidRPr="00F416AD">
              <w:rPr>
                <w:rFonts w:ascii="Verdana" w:hAnsi="Verdana" w:cstheme="minorHAnsi"/>
                <w:kern w:val="2"/>
                <w:sz w:val="20"/>
              </w:rPr>
              <w:t xml:space="preserve">Pirkėjas atsiskaito su Tiekėju kartą per mėnesį už faktiškai suteiktas kokybiškas paslaugas ne vėliau kaip per </w:t>
            </w:r>
            <w:r w:rsidRPr="00F416AD">
              <w:rPr>
                <w:rFonts w:ascii="Verdana" w:hAnsi="Verdana" w:cstheme="minorHAnsi"/>
                <w:kern w:val="2"/>
                <w:sz w:val="20"/>
                <w:shd w:val="clear" w:color="auto" w:fill="FFFFFF"/>
              </w:rPr>
              <w:t>30 (trisdešimt) kalendorinių dienų</w:t>
            </w:r>
            <w:r w:rsidRPr="00F416AD">
              <w:rPr>
                <w:rFonts w:ascii="Verdana" w:hAnsi="Verdana" w:cstheme="minorHAnsi"/>
                <w:kern w:val="2"/>
                <w:sz w:val="20"/>
              </w:rPr>
              <w:t xml:space="preserve"> nuo Sąskaitos gavimo dienos.</w:t>
            </w:r>
          </w:p>
        </w:tc>
      </w:tr>
      <w:tr w:rsidR="0028483B" w:rsidRPr="00F416AD" w14:paraId="54E4E66E" w14:textId="77777777" w:rsidTr="2DD2C33F">
        <w:trPr>
          <w:trHeight w:val="300"/>
        </w:trPr>
        <w:tc>
          <w:tcPr>
            <w:tcW w:w="4157" w:type="dxa"/>
          </w:tcPr>
          <w:p w14:paraId="7175A479"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5.6. Avansas</w:t>
            </w:r>
          </w:p>
        </w:tc>
        <w:tc>
          <w:tcPr>
            <w:tcW w:w="5477" w:type="dxa"/>
          </w:tcPr>
          <w:p w14:paraId="2627834D" w14:textId="61354D4D" w:rsidR="0028483B" w:rsidRPr="00F416AD" w:rsidRDefault="0028483B" w:rsidP="0028483B">
            <w:pPr>
              <w:rPr>
                <w:rFonts w:ascii="Verdana" w:hAnsi="Verdana" w:cstheme="minorHAnsi"/>
                <w:color w:val="000000"/>
                <w:kern w:val="2"/>
                <w:sz w:val="20"/>
                <w:shd w:val="clear" w:color="auto" w:fill="FFFFFF"/>
              </w:rPr>
            </w:pPr>
            <w:r w:rsidRPr="00F416AD">
              <w:rPr>
                <w:rFonts w:ascii="Verdana" w:hAnsi="Verdana" w:cstheme="minorHAnsi"/>
                <w:kern w:val="2"/>
                <w:sz w:val="20"/>
              </w:rPr>
              <w:t>Netaikoma</w:t>
            </w:r>
          </w:p>
        </w:tc>
      </w:tr>
      <w:tr w:rsidR="0028483B" w:rsidRPr="00F416AD" w14:paraId="4DAE1B22" w14:textId="77777777" w:rsidTr="2DD2C33F">
        <w:trPr>
          <w:trHeight w:val="300"/>
        </w:trPr>
        <w:tc>
          <w:tcPr>
            <w:tcW w:w="4157" w:type="dxa"/>
          </w:tcPr>
          <w:p w14:paraId="6C68F269"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5.7. Avanso užtikrinimas</w:t>
            </w:r>
          </w:p>
        </w:tc>
        <w:tc>
          <w:tcPr>
            <w:tcW w:w="5477" w:type="dxa"/>
          </w:tcPr>
          <w:p w14:paraId="78180CC0" w14:textId="3BB17713" w:rsidR="0028483B" w:rsidRPr="00F416AD" w:rsidRDefault="0028483B" w:rsidP="0028483B">
            <w:pPr>
              <w:rPr>
                <w:rFonts w:ascii="Verdana" w:hAnsi="Verdana" w:cstheme="minorHAnsi"/>
                <w:kern w:val="2"/>
                <w:sz w:val="20"/>
              </w:rPr>
            </w:pPr>
            <w:r w:rsidRPr="00F416AD">
              <w:rPr>
                <w:rFonts w:ascii="Verdana" w:hAnsi="Verdana" w:cstheme="minorHAnsi"/>
                <w:kern w:val="2"/>
                <w:sz w:val="20"/>
              </w:rPr>
              <w:t>Netaikoma</w:t>
            </w:r>
            <w:r w:rsidRPr="00F416AD">
              <w:rPr>
                <w:rFonts w:ascii="Verdana" w:hAnsi="Verdana" w:cstheme="minorHAnsi"/>
                <w:color w:val="000000"/>
                <w:kern w:val="2"/>
                <w:sz w:val="20"/>
                <w:shd w:val="clear" w:color="auto" w:fill="FFFFFF"/>
              </w:rPr>
              <w:t xml:space="preserve"> </w:t>
            </w:r>
          </w:p>
        </w:tc>
      </w:tr>
      <w:tr w:rsidR="0028483B" w:rsidRPr="00F416AD" w14:paraId="48A2B567" w14:textId="77777777" w:rsidTr="2DD2C33F">
        <w:trPr>
          <w:trHeight w:val="300"/>
        </w:trPr>
        <w:tc>
          <w:tcPr>
            <w:tcW w:w="9634" w:type="dxa"/>
            <w:gridSpan w:val="2"/>
          </w:tcPr>
          <w:p w14:paraId="2B53CB15" w14:textId="77777777" w:rsidR="0028483B" w:rsidRPr="00F416AD" w:rsidRDefault="0028483B" w:rsidP="0028483B">
            <w:pPr>
              <w:jc w:val="center"/>
              <w:rPr>
                <w:rFonts w:ascii="Verdana" w:hAnsi="Verdana" w:cstheme="minorHAnsi"/>
                <w:b/>
                <w:kern w:val="2"/>
                <w:sz w:val="20"/>
              </w:rPr>
            </w:pPr>
            <w:r w:rsidRPr="00F416AD">
              <w:rPr>
                <w:rFonts w:ascii="Verdana" w:hAnsi="Verdana" w:cstheme="minorHAnsi"/>
                <w:b/>
                <w:kern w:val="2"/>
                <w:sz w:val="20"/>
              </w:rPr>
              <w:t>6. PASLAUGŲ KOKYBĖ IR GARANTINIAI ĮSIPAREIGOJIMAI</w:t>
            </w:r>
          </w:p>
        </w:tc>
      </w:tr>
      <w:tr w:rsidR="0028483B" w:rsidRPr="00F416AD" w14:paraId="381B939D"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251602EA" w14:textId="77777777" w:rsidR="0028483B" w:rsidRPr="00F416AD" w:rsidRDefault="0028483B" w:rsidP="0028483B">
            <w:pPr>
              <w:rPr>
                <w:rFonts w:ascii="Verdana" w:hAnsi="Verdana" w:cstheme="minorHAnsi"/>
                <w:b/>
                <w:bCs/>
                <w:kern w:val="2"/>
                <w:sz w:val="20"/>
              </w:rPr>
            </w:pPr>
            <w:r w:rsidRPr="00F416AD">
              <w:rPr>
                <w:rFonts w:ascii="Verdana" w:hAnsi="Verdana" w:cstheme="minorHAnsi"/>
                <w:b/>
                <w:bCs/>
                <w:kern w:val="2"/>
                <w:sz w:val="20"/>
              </w:rPr>
              <w:t>6.1. Garantinis terminas</w:t>
            </w:r>
          </w:p>
        </w:tc>
        <w:tc>
          <w:tcPr>
            <w:tcW w:w="5477" w:type="dxa"/>
            <w:tcBorders>
              <w:top w:val="single" w:sz="4" w:space="0" w:color="auto"/>
              <w:left w:val="single" w:sz="4" w:space="0" w:color="auto"/>
              <w:bottom w:val="single" w:sz="4" w:space="0" w:color="auto"/>
              <w:right w:val="single" w:sz="4" w:space="0" w:color="auto"/>
            </w:tcBorders>
          </w:tcPr>
          <w:p w14:paraId="0AF6C621" w14:textId="0F788251" w:rsidR="0028483B" w:rsidRPr="00F416AD" w:rsidRDefault="0028483B" w:rsidP="0028483B">
            <w:pPr>
              <w:rPr>
                <w:rFonts w:ascii="Verdana" w:hAnsi="Verdana" w:cstheme="minorHAnsi"/>
                <w:sz w:val="20"/>
              </w:rPr>
            </w:pPr>
            <w:r w:rsidRPr="00F416AD">
              <w:rPr>
                <w:rFonts w:ascii="Verdana" w:hAnsi="Verdana" w:cstheme="minorHAnsi"/>
                <w:kern w:val="2"/>
                <w:sz w:val="20"/>
              </w:rPr>
              <w:t>Netaikoma</w:t>
            </w:r>
          </w:p>
        </w:tc>
      </w:tr>
      <w:tr w:rsidR="0028483B" w:rsidRPr="00F416AD" w14:paraId="30CA0508"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14FACDA6" w14:textId="77777777" w:rsidR="0028483B" w:rsidRPr="00F416AD" w:rsidRDefault="0028483B" w:rsidP="0028483B">
            <w:pPr>
              <w:rPr>
                <w:rFonts w:ascii="Verdana" w:hAnsi="Verdana" w:cstheme="minorHAnsi"/>
                <w:b/>
                <w:bCs/>
                <w:kern w:val="2"/>
                <w:sz w:val="20"/>
              </w:rPr>
            </w:pPr>
            <w:r w:rsidRPr="00F416AD">
              <w:rPr>
                <w:rFonts w:ascii="Verdana" w:hAnsi="Verdana" w:cstheme="minorHAnsi"/>
                <w:b/>
                <w:bCs/>
                <w:sz w:val="20"/>
              </w:rPr>
              <w:t>6.2. Terminas Paslaugų trūkumams pašalinti</w:t>
            </w:r>
          </w:p>
        </w:tc>
        <w:tc>
          <w:tcPr>
            <w:tcW w:w="5477" w:type="dxa"/>
            <w:tcBorders>
              <w:top w:val="single" w:sz="4" w:space="0" w:color="auto"/>
              <w:left w:val="single" w:sz="4" w:space="0" w:color="auto"/>
              <w:bottom w:val="single" w:sz="4" w:space="0" w:color="auto"/>
              <w:right w:val="single" w:sz="4" w:space="0" w:color="auto"/>
            </w:tcBorders>
          </w:tcPr>
          <w:p w14:paraId="7124EDF7" w14:textId="2FCB42F6" w:rsidR="0028483B" w:rsidRPr="00F416AD" w:rsidRDefault="00824E05" w:rsidP="0028483B">
            <w:pPr>
              <w:jc w:val="both"/>
              <w:rPr>
                <w:rFonts w:ascii="Verdana" w:hAnsi="Verdana" w:cstheme="minorHAnsi"/>
                <w:kern w:val="2"/>
                <w:sz w:val="20"/>
              </w:rPr>
            </w:pPr>
            <w:r w:rsidRPr="00F416AD">
              <w:rPr>
                <w:rFonts w:ascii="Verdana" w:hAnsi="Verdana" w:cstheme="minorHAnsi"/>
                <w:kern w:val="2"/>
                <w:sz w:val="20"/>
              </w:rPr>
              <w:t>Paslaugų teikėjas turi užtikrinti Paslaugų suteikimą. Paslaugų teikimo terminai nurodyti Techninėje specifikacijoje</w:t>
            </w:r>
          </w:p>
        </w:tc>
      </w:tr>
      <w:tr w:rsidR="0028483B" w:rsidRPr="00F416AD" w14:paraId="6F69EA8B"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512FD7C0" w14:textId="77777777" w:rsidR="0028483B" w:rsidRPr="00F416AD" w:rsidRDefault="0028483B" w:rsidP="0028483B">
            <w:pPr>
              <w:rPr>
                <w:rFonts w:ascii="Verdana" w:hAnsi="Verdana" w:cstheme="minorHAnsi"/>
                <w:b/>
                <w:sz w:val="20"/>
              </w:rPr>
            </w:pPr>
            <w:r w:rsidRPr="00F416AD">
              <w:rPr>
                <w:rFonts w:ascii="Verdana" w:hAnsi="Verdana" w:cstheme="minorHAnsi"/>
                <w:b/>
                <w:sz w:val="20"/>
              </w:rPr>
              <w:t xml:space="preserve">6.3. Kokybinių kriterijų įgyvendinimo </w:t>
            </w:r>
            <w:r w:rsidRPr="00F416AD">
              <w:rPr>
                <w:rFonts w:ascii="Verdana" w:hAnsi="Verdana" w:cstheme="minorHAnsi"/>
                <w:b/>
                <w:bCs/>
                <w:sz w:val="20"/>
              </w:rPr>
              <w:t xml:space="preserve">ir </w:t>
            </w:r>
            <w:r w:rsidRPr="00F416AD">
              <w:rPr>
                <w:rFonts w:ascii="Verdana" w:hAnsi="Verdana" w:cstheme="minorHAnsi"/>
                <w:b/>
                <w:sz w:val="20"/>
              </w:rPr>
              <w:t>tikrinimo tvarka</w:t>
            </w:r>
          </w:p>
        </w:tc>
        <w:tc>
          <w:tcPr>
            <w:tcW w:w="5477" w:type="dxa"/>
            <w:tcBorders>
              <w:top w:val="single" w:sz="4" w:space="0" w:color="auto"/>
              <w:left w:val="single" w:sz="4" w:space="0" w:color="auto"/>
              <w:bottom w:val="single" w:sz="4" w:space="0" w:color="auto"/>
              <w:right w:val="single" w:sz="4" w:space="0" w:color="auto"/>
            </w:tcBorders>
          </w:tcPr>
          <w:p w14:paraId="1710E4A4" w14:textId="2AEF418F" w:rsidR="00824E05" w:rsidRPr="00F416AD" w:rsidRDefault="0028483B" w:rsidP="00824E05">
            <w:pPr>
              <w:jc w:val="both"/>
              <w:rPr>
                <w:rFonts w:ascii="Verdana" w:hAnsi="Verdana" w:cstheme="minorHAnsi"/>
                <w:kern w:val="2"/>
                <w:sz w:val="20"/>
              </w:rPr>
            </w:pPr>
            <w:r w:rsidRPr="00F416AD">
              <w:rPr>
                <w:rFonts w:ascii="Verdana" w:eastAsia="Calibri" w:hAnsi="Verdana" w:cs="Calibri"/>
                <w:sz w:val="20"/>
              </w:rPr>
              <w:t xml:space="preserve">Netaikoma </w:t>
            </w:r>
          </w:p>
          <w:p w14:paraId="44619A51" w14:textId="71CD52A5" w:rsidR="0028483B" w:rsidRPr="00F416AD" w:rsidRDefault="0028483B" w:rsidP="0028483B">
            <w:pPr>
              <w:jc w:val="both"/>
              <w:rPr>
                <w:rFonts w:ascii="Verdana" w:hAnsi="Verdana" w:cstheme="minorHAnsi"/>
                <w:kern w:val="2"/>
                <w:sz w:val="20"/>
              </w:rPr>
            </w:pPr>
          </w:p>
        </w:tc>
      </w:tr>
      <w:tr w:rsidR="0028483B" w:rsidRPr="00F416AD" w14:paraId="3A0E8E3A" w14:textId="77777777" w:rsidTr="2DD2C33F">
        <w:trPr>
          <w:trHeight w:val="300"/>
        </w:trPr>
        <w:tc>
          <w:tcPr>
            <w:tcW w:w="9634" w:type="dxa"/>
            <w:gridSpan w:val="2"/>
          </w:tcPr>
          <w:p w14:paraId="4D57BD86" w14:textId="77777777" w:rsidR="0028483B" w:rsidRPr="00F416AD" w:rsidRDefault="0028483B" w:rsidP="0028483B">
            <w:pPr>
              <w:jc w:val="center"/>
              <w:rPr>
                <w:rFonts w:ascii="Verdana" w:hAnsi="Verdana" w:cstheme="minorHAnsi"/>
                <w:b/>
                <w:kern w:val="2"/>
                <w:sz w:val="20"/>
              </w:rPr>
            </w:pPr>
            <w:r w:rsidRPr="00F416AD">
              <w:rPr>
                <w:rFonts w:ascii="Verdana" w:hAnsi="Verdana" w:cstheme="minorHAnsi"/>
                <w:b/>
                <w:kern w:val="2"/>
                <w:sz w:val="20"/>
              </w:rPr>
              <w:t>7. SUTARTIES VYKDYMUI PASITELKIAMI SUBTIEKĖJAI IR (AR) SPECIALISTAI</w:t>
            </w:r>
          </w:p>
        </w:tc>
      </w:tr>
      <w:tr w:rsidR="0028483B" w:rsidRPr="00F416AD" w14:paraId="51CCE3DA"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5B732B06" w14:textId="77777777" w:rsidR="0028483B" w:rsidRPr="00F416AD" w:rsidRDefault="0028483B" w:rsidP="0028483B">
            <w:pPr>
              <w:rPr>
                <w:rFonts w:ascii="Verdana" w:hAnsi="Verdana" w:cstheme="minorHAnsi"/>
                <w:b/>
                <w:bCs/>
                <w:kern w:val="2"/>
                <w:sz w:val="20"/>
              </w:rPr>
            </w:pPr>
            <w:r w:rsidRPr="00F416AD">
              <w:rPr>
                <w:rFonts w:ascii="Verdana" w:hAnsi="Verdana" w:cstheme="minorHAnsi"/>
                <w:b/>
                <w:bCs/>
                <w:kern w:val="2"/>
                <w:sz w:val="20"/>
              </w:rPr>
              <w:t>7.1. Sutarties vykdymui pasitelkiami subtiekėjai ir (ar) specialistai</w:t>
            </w:r>
          </w:p>
        </w:tc>
        <w:tc>
          <w:tcPr>
            <w:tcW w:w="5477" w:type="dxa"/>
            <w:tcBorders>
              <w:top w:val="single" w:sz="4" w:space="0" w:color="auto"/>
              <w:left w:val="single" w:sz="4" w:space="0" w:color="auto"/>
              <w:bottom w:val="single" w:sz="4" w:space="0" w:color="auto"/>
              <w:right w:val="single" w:sz="4" w:space="0" w:color="auto"/>
            </w:tcBorders>
          </w:tcPr>
          <w:p w14:paraId="6C466ADB" w14:textId="77777777" w:rsidR="0028483B" w:rsidRPr="00F416AD" w:rsidRDefault="0028483B" w:rsidP="0028483B">
            <w:pPr>
              <w:jc w:val="both"/>
              <w:rPr>
                <w:rFonts w:ascii="Verdana" w:hAnsi="Verdana" w:cstheme="minorHAnsi"/>
                <w:kern w:val="2"/>
                <w:sz w:val="20"/>
              </w:rPr>
            </w:pPr>
            <w:r w:rsidRPr="00F416AD">
              <w:rPr>
                <w:rFonts w:ascii="Verdana" w:hAnsi="Verdana" w:cstheme="minorHAnsi"/>
                <w:kern w:val="2"/>
                <w:sz w:val="20"/>
              </w:rPr>
              <w:t>Sutarties vykdymui subtiekėjai ir (ar) specialistai nepasitelkiami.</w:t>
            </w:r>
          </w:p>
          <w:p w14:paraId="647E400E" w14:textId="77777777" w:rsidR="0028483B" w:rsidRPr="00F416AD" w:rsidRDefault="0028483B" w:rsidP="0028483B">
            <w:pPr>
              <w:rPr>
                <w:rFonts w:ascii="Verdana" w:hAnsi="Verdana" w:cstheme="minorHAnsi"/>
                <w:kern w:val="2"/>
                <w:sz w:val="20"/>
              </w:rPr>
            </w:pPr>
          </w:p>
          <w:p w14:paraId="5A6C3386" w14:textId="77777777" w:rsidR="0028483B" w:rsidRPr="00F416AD" w:rsidRDefault="0028483B" w:rsidP="0028483B">
            <w:pPr>
              <w:rPr>
                <w:rFonts w:ascii="Verdana" w:hAnsi="Verdana" w:cstheme="minorHAnsi"/>
                <w:i/>
                <w:color w:val="00B0F0"/>
                <w:kern w:val="2"/>
                <w:sz w:val="20"/>
              </w:rPr>
            </w:pPr>
            <w:r w:rsidRPr="00F416AD">
              <w:rPr>
                <w:rFonts w:ascii="Verdana" w:hAnsi="Verdana" w:cstheme="minorHAnsi"/>
                <w:i/>
                <w:color w:val="00B0F0"/>
                <w:kern w:val="2"/>
                <w:sz w:val="20"/>
              </w:rPr>
              <w:t>arba</w:t>
            </w:r>
          </w:p>
          <w:p w14:paraId="04017EBD" w14:textId="77777777" w:rsidR="0028483B" w:rsidRPr="00F416AD" w:rsidRDefault="0028483B" w:rsidP="0028483B">
            <w:pPr>
              <w:rPr>
                <w:rFonts w:ascii="Verdana" w:hAnsi="Verdana" w:cstheme="minorHAnsi"/>
                <w:kern w:val="2"/>
                <w:sz w:val="20"/>
              </w:rPr>
            </w:pPr>
          </w:p>
          <w:p w14:paraId="4867D115" w14:textId="7B86E761" w:rsidR="0028483B" w:rsidRPr="00F416AD" w:rsidRDefault="0028483B" w:rsidP="0028483B">
            <w:pPr>
              <w:jc w:val="both"/>
              <w:rPr>
                <w:rFonts w:ascii="Verdana" w:hAnsi="Verdana" w:cstheme="minorHAnsi"/>
                <w:b/>
                <w:kern w:val="2"/>
                <w:sz w:val="20"/>
              </w:rPr>
            </w:pPr>
            <w:r w:rsidRPr="00F416AD">
              <w:rPr>
                <w:rFonts w:ascii="Verdana" w:hAnsi="Verdana" w:cstheme="minorHAnsi"/>
                <w:kern w:val="2"/>
                <w:sz w:val="20"/>
              </w:rPr>
              <w:t>Sutarties vykdymui pasitelkiami subtiekėjai ir (ar) specialistai yra nurodyti Sutarties priede Nr. 2 „Tiekėjo pasiūlymas“.</w:t>
            </w:r>
          </w:p>
        </w:tc>
      </w:tr>
      <w:tr w:rsidR="0028483B" w:rsidRPr="00F416AD" w14:paraId="16353DAB" w14:textId="77777777" w:rsidTr="2DD2C33F">
        <w:trPr>
          <w:trHeight w:val="300"/>
        </w:trPr>
        <w:tc>
          <w:tcPr>
            <w:tcW w:w="9634" w:type="dxa"/>
            <w:gridSpan w:val="2"/>
          </w:tcPr>
          <w:p w14:paraId="3C4DF823" w14:textId="77777777" w:rsidR="0028483B" w:rsidRPr="00F416AD" w:rsidRDefault="0028483B" w:rsidP="0028483B">
            <w:pPr>
              <w:jc w:val="center"/>
              <w:rPr>
                <w:rFonts w:ascii="Verdana" w:hAnsi="Verdana" w:cstheme="minorHAnsi"/>
                <w:b/>
                <w:bCs/>
                <w:kern w:val="2"/>
                <w:sz w:val="20"/>
              </w:rPr>
            </w:pPr>
            <w:r w:rsidRPr="00F416AD">
              <w:rPr>
                <w:rFonts w:ascii="Verdana" w:hAnsi="Verdana" w:cstheme="minorHAnsi"/>
                <w:b/>
                <w:bCs/>
                <w:kern w:val="2"/>
                <w:sz w:val="20"/>
              </w:rPr>
              <w:t>8. PRIEVOLIŲ PAGAL SUTARTĮ ĮVYKDYMO UŽTIKRINIMAS</w:t>
            </w:r>
          </w:p>
        </w:tc>
      </w:tr>
      <w:tr w:rsidR="0028483B" w:rsidRPr="00F416AD" w14:paraId="6E4C80CC"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138B92A1"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8.1. Prievolių pagal Sutartį įvykdymo užtikrinimas</w:t>
            </w:r>
          </w:p>
        </w:tc>
        <w:tc>
          <w:tcPr>
            <w:tcW w:w="5477" w:type="dxa"/>
            <w:tcBorders>
              <w:top w:val="single" w:sz="4" w:space="0" w:color="auto"/>
              <w:left w:val="single" w:sz="4" w:space="0" w:color="auto"/>
              <w:bottom w:val="single" w:sz="4" w:space="0" w:color="auto"/>
              <w:right w:val="single" w:sz="4" w:space="0" w:color="auto"/>
            </w:tcBorders>
          </w:tcPr>
          <w:p w14:paraId="01B3EB0A" w14:textId="5D8D7B2B" w:rsidR="0028483B" w:rsidRPr="00F416AD" w:rsidRDefault="0028483B" w:rsidP="0028483B">
            <w:pPr>
              <w:jc w:val="both"/>
              <w:rPr>
                <w:rFonts w:ascii="Verdana" w:hAnsi="Verdana" w:cstheme="minorHAnsi"/>
                <w:kern w:val="2"/>
                <w:sz w:val="20"/>
              </w:rPr>
            </w:pPr>
            <w:r w:rsidRPr="00F416AD">
              <w:rPr>
                <w:rFonts w:ascii="Verdana" w:hAnsi="Verdana" w:cstheme="minorHAnsi"/>
                <w:kern w:val="2"/>
                <w:sz w:val="20"/>
              </w:rPr>
              <w:t>Prievolių pagal Sutartį įvykdymas užtikrinamas netesybomis.</w:t>
            </w:r>
          </w:p>
        </w:tc>
      </w:tr>
      <w:tr w:rsidR="0028483B" w:rsidRPr="00F416AD" w14:paraId="4A625B0F"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07F60BB9"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8.2 Sutarties įvykdymo užtikrinimo galiojimo terminas</w:t>
            </w:r>
          </w:p>
        </w:tc>
        <w:tc>
          <w:tcPr>
            <w:tcW w:w="5477" w:type="dxa"/>
            <w:tcBorders>
              <w:top w:val="single" w:sz="4" w:space="0" w:color="auto"/>
              <w:left w:val="single" w:sz="4" w:space="0" w:color="auto"/>
              <w:bottom w:val="single" w:sz="4" w:space="0" w:color="auto"/>
              <w:right w:val="single" w:sz="4" w:space="0" w:color="auto"/>
            </w:tcBorders>
          </w:tcPr>
          <w:p w14:paraId="656E0FD5" w14:textId="2477EA7B" w:rsidR="0028483B" w:rsidRPr="00F416AD" w:rsidRDefault="0028483B" w:rsidP="0028483B">
            <w:pPr>
              <w:rPr>
                <w:rFonts w:ascii="Verdana" w:hAnsi="Verdana" w:cstheme="minorHAnsi"/>
                <w:kern w:val="2"/>
                <w:sz w:val="20"/>
              </w:rPr>
            </w:pPr>
            <w:r w:rsidRPr="00F416AD">
              <w:rPr>
                <w:rFonts w:ascii="Verdana" w:hAnsi="Verdana" w:cstheme="minorHAnsi"/>
                <w:kern w:val="2"/>
                <w:sz w:val="20"/>
              </w:rPr>
              <w:t>Netaikoma</w:t>
            </w:r>
          </w:p>
        </w:tc>
      </w:tr>
      <w:tr w:rsidR="0028483B" w:rsidRPr="00F416AD" w14:paraId="2ED12B3E"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3A4C31E1"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8.3. Sutarties įvykdymo užtikrinimo pateikimas</w:t>
            </w:r>
          </w:p>
        </w:tc>
        <w:tc>
          <w:tcPr>
            <w:tcW w:w="5477" w:type="dxa"/>
            <w:tcBorders>
              <w:top w:val="single" w:sz="4" w:space="0" w:color="auto"/>
              <w:left w:val="single" w:sz="4" w:space="0" w:color="auto"/>
              <w:bottom w:val="single" w:sz="4" w:space="0" w:color="auto"/>
              <w:right w:val="single" w:sz="4" w:space="0" w:color="auto"/>
            </w:tcBorders>
          </w:tcPr>
          <w:p w14:paraId="22E10D8A" w14:textId="5A307FC1" w:rsidR="0028483B" w:rsidRPr="00F416AD" w:rsidRDefault="0028483B" w:rsidP="0028483B">
            <w:pPr>
              <w:rPr>
                <w:rFonts w:ascii="Verdana" w:hAnsi="Verdana" w:cstheme="minorHAnsi"/>
                <w:sz w:val="20"/>
              </w:rPr>
            </w:pPr>
            <w:r w:rsidRPr="00F416AD">
              <w:rPr>
                <w:rFonts w:ascii="Verdana" w:hAnsi="Verdana" w:cstheme="minorHAnsi"/>
                <w:kern w:val="2"/>
                <w:sz w:val="20"/>
              </w:rPr>
              <w:t>Netaikoma</w:t>
            </w:r>
          </w:p>
        </w:tc>
      </w:tr>
      <w:tr w:rsidR="0028483B" w:rsidRPr="00F416AD" w14:paraId="001B7117" w14:textId="77777777" w:rsidTr="2DD2C33F">
        <w:trPr>
          <w:trHeight w:val="300"/>
        </w:trPr>
        <w:tc>
          <w:tcPr>
            <w:tcW w:w="9634" w:type="dxa"/>
            <w:gridSpan w:val="2"/>
          </w:tcPr>
          <w:p w14:paraId="2974C7A3" w14:textId="77777777" w:rsidR="0028483B" w:rsidRPr="00F416AD" w:rsidRDefault="0028483B" w:rsidP="0028483B">
            <w:pPr>
              <w:jc w:val="center"/>
              <w:rPr>
                <w:rFonts w:ascii="Verdana" w:hAnsi="Verdana" w:cstheme="minorHAnsi"/>
                <w:b/>
                <w:kern w:val="2"/>
                <w:sz w:val="20"/>
              </w:rPr>
            </w:pPr>
            <w:r w:rsidRPr="00F416AD">
              <w:rPr>
                <w:rFonts w:ascii="Verdana" w:hAnsi="Verdana" w:cstheme="minorHAnsi"/>
                <w:b/>
                <w:kern w:val="2"/>
                <w:sz w:val="20"/>
              </w:rPr>
              <w:t>9. ŠALIŲ ATSAKOMYBĖ</w:t>
            </w:r>
          </w:p>
        </w:tc>
      </w:tr>
      <w:tr w:rsidR="0028483B" w:rsidRPr="00F416AD" w14:paraId="18F5CB3D"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37CE2DA9"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9.1. Pirkėjui taikomos netesybos už mokėjimų pagal Sutartį vėlavimą</w:t>
            </w:r>
          </w:p>
        </w:tc>
        <w:tc>
          <w:tcPr>
            <w:tcW w:w="5477" w:type="dxa"/>
            <w:tcBorders>
              <w:top w:val="single" w:sz="4" w:space="0" w:color="auto"/>
              <w:left w:val="single" w:sz="4" w:space="0" w:color="auto"/>
              <w:bottom w:val="single" w:sz="4" w:space="0" w:color="auto"/>
              <w:right w:val="single" w:sz="4" w:space="0" w:color="auto"/>
            </w:tcBorders>
          </w:tcPr>
          <w:p w14:paraId="0C078E96" w14:textId="6054123C" w:rsidR="0028483B" w:rsidRPr="00F416AD" w:rsidRDefault="0028483B" w:rsidP="0028483B">
            <w:pPr>
              <w:jc w:val="both"/>
              <w:rPr>
                <w:rFonts w:ascii="Verdana" w:hAnsi="Verdana" w:cstheme="minorHAnsi"/>
                <w:color w:val="000000"/>
                <w:kern w:val="2"/>
                <w:sz w:val="20"/>
              </w:rPr>
            </w:pPr>
            <w:r w:rsidRPr="00F416AD">
              <w:rPr>
                <w:rFonts w:ascii="Verdana" w:hAnsi="Verdana" w:cstheme="minorHAnsi"/>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824E05" w:rsidRPr="00F416AD">
              <w:rPr>
                <w:rFonts w:ascii="Verdana" w:hAnsi="Verdana" w:cstheme="minorHAnsi"/>
                <w:kern w:val="2"/>
                <w:sz w:val="20"/>
              </w:rPr>
              <w:t>2</w:t>
            </w:r>
            <w:r w:rsidRPr="00F416AD">
              <w:rPr>
                <w:rFonts w:ascii="Verdana" w:hAnsi="Verdana" w:cstheme="minorHAnsi"/>
                <w:kern w:val="2"/>
                <w:sz w:val="20"/>
              </w:rPr>
              <w:t xml:space="preserve"> (</w:t>
            </w:r>
            <w:r w:rsidR="00824E05" w:rsidRPr="00F416AD">
              <w:rPr>
                <w:rFonts w:ascii="Verdana" w:hAnsi="Verdana" w:cstheme="minorHAnsi"/>
                <w:kern w:val="2"/>
                <w:sz w:val="20"/>
              </w:rPr>
              <w:t>dvi</w:t>
            </w:r>
            <w:r w:rsidRPr="00F416AD">
              <w:rPr>
                <w:rFonts w:ascii="Verdana" w:hAnsi="Verdana" w:cstheme="minorHAnsi"/>
                <w:kern w:val="2"/>
                <w:sz w:val="20"/>
              </w:rPr>
              <w:t xml:space="preserve"> šimtosios) procento dydžio delspinigius nuo neapmokėtos sumos be PVM už kiekvieną vėlavimo dieną.</w:t>
            </w:r>
          </w:p>
        </w:tc>
      </w:tr>
      <w:tr w:rsidR="0028483B" w:rsidRPr="00F416AD" w14:paraId="0E1BDB87"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2882A639" w14:textId="77777777" w:rsidR="0028483B" w:rsidRPr="00F416AD" w:rsidRDefault="0028483B" w:rsidP="0028483B">
            <w:pPr>
              <w:rPr>
                <w:rFonts w:ascii="Verdana" w:hAnsi="Verdana" w:cstheme="minorHAnsi"/>
                <w:b/>
                <w:bCs/>
                <w:kern w:val="2"/>
                <w:sz w:val="20"/>
              </w:rPr>
            </w:pPr>
            <w:r w:rsidRPr="00F416AD">
              <w:rPr>
                <w:rFonts w:ascii="Verdana" w:hAnsi="Verdana" w:cstheme="minorHAnsi"/>
                <w:b/>
                <w:bCs/>
                <w:sz w:val="20"/>
              </w:rPr>
              <w:t>9.2. Tiekėjui taikomos netesybos</w:t>
            </w:r>
          </w:p>
        </w:tc>
        <w:tc>
          <w:tcPr>
            <w:tcW w:w="5477" w:type="dxa"/>
            <w:tcBorders>
              <w:top w:val="single" w:sz="4" w:space="0" w:color="auto"/>
              <w:left w:val="single" w:sz="4" w:space="0" w:color="auto"/>
              <w:bottom w:val="single" w:sz="4" w:space="0" w:color="auto"/>
              <w:right w:val="single" w:sz="4" w:space="0" w:color="auto"/>
            </w:tcBorders>
          </w:tcPr>
          <w:p w14:paraId="372FA1FD" w14:textId="053ED4C9" w:rsidR="0028483B" w:rsidRPr="00F416AD" w:rsidRDefault="0028483B" w:rsidP="0028483B">
            <w:pPr>
              <w:widowControl w:val="0"/>
              <w:pBdr>
                <w:top w:val="nil"/>
                <w:left w:val="nil"/>
                <w:bottom w:val="nil"/>
                <w:right w:val="nil"/>
                <w:between w:val="nil"/>
              </w:pBdr>
              <w:tabs>
                <w:tab w:val="left" w:pos="567"/>
                <w:tab w:val="left" w:pos="851"/>
                <w:tab w:val="left" w:pos="992"/>
                <w:tab w:val="left" w:pos="1134"/>
              </w:tabs>
              <w:jc w:val="both"/>
              <w:rPr>
                <w:rFonts w:ascii="Verdana" w:hAnsi="Verdana" w:cstheme="minorHAnsi"/>
                <w:kern w:val="2"/>
                <w:sz w:val="20"/>
              </w:rPr>
            </w:pPr>
            <w:r w:rsidRPr="00F416AD">
              <w:rPr>
                <w:rFonts w:ascii="Verdana" w:hAnsi="Verdana" w:cstheme="minorHAnsi"/>
                <w:kern w:val="2"/>
                <w:sz w:val="20"/>
              </w:rPr>
              <w:t xml:space="preserve">9.2.1. Jeigu Tiekėjas vėluoja suteikti Paslaugas, nevykdo kitų sutartinių įsipareigojimų arba </w:t>
            </w:r>
            <w:r w:rsidRPr="00F416AD">
              <w:rPr>
                <w:rFonts w:ascii="Verdana" w:eastAsia="Arial" w:hAnsi="Verdana" w:cstheme="minorHAnsi"/>
                <w:sz w:val="20"/>
              </w:rPr>
              <w:t>vėluoja pašalinti Paslaugų trūkumus</w:t>
            </w:r>
            <w:r w:rsidRPr="00F416AD">
              <w:rPr>
                <w:rFonts w:ascii="Verdana" w:hAnsi="Verdana" w:cstheme="minorHAnsi"/>
                <w:kern w:val="2"/>
                <w:sz w:val="20"/>
              </w:rPr>
              <w:t>, Pirkėjas nuo kitos nei nustatytas terminas dienos Tiekėjui skaičiuoja 0,0</w:t>
            </w:r>
            <w:r w:rsidR="00824E05" w:rsidRPr="00F416AD">
              <w:rPr>
                <w:rFonts w:ascii="Verdana" w:hAnsi="Verdana" w:cstheme="minorHAnsi"/>
                <w:kern w:val="2"/>
                <w:sz w:val="20"/>
              </w:rPr>
              <w:t>2</w:t>
            </w:r>
            <w:r w:rsidRPr="00F416AD">
              <w:rPr>
                <w:rFonts w:ascii="Verdana" w:hAnsi="Verdana" w:cstheme="minorHAnsi"/>
                <w:kern w:val="2"/>
                <w:sz w:val="20"/>
              </w:rPr>
              <w:t xml:space="preserve"> (dvi šimtosios) procento dydžio delspinigius už kiekvieną uždelstą dieną nuo laiku nesuteiktų Paslaugų, kitų sutartinių įsipareigojimų nevykdymo arba Paslaugų turinčių trūkumų, kainos be PVM.</w:t>
            </w:r>
          </w:p>
          <w:p w14:paraId="20C3AEF6" w14:textId="53D41EA8" w:rsidR="0028483B" w:rsidRPr="00F416AD" w:rsidRDefault="0028483B" w:rsidP="0028483B">
            <w:pPr>
              <w:jc w:val="both"/>
              <w:rPr>
                <w:rFonts w:ascii="Verdana" w:hAnsi="Verdana" w:cstheme="minorHAnsi"/>
                <w:b/>
                <w:bCs/>
                <w:kern w:val="2"/>
                <w:sz w:val="20"/>
              </w:rPr>
            </w:pPr>
            <w:r w:rsidRPr="00F416AD">
              <w:rPr>
                <w:rFonts w:ascii="Verdana" w:hAnsi="Verdana" w:cstheme="minorHAnsi"/>
                <w:kern w:val="2"/>
                <w:sz w:val="20"/>
              </w:rPr>
              <w:lastRenderedPageBreak/>
              <w:t>9.2.</w:t>
            </w:r>
            <w:r w:rsidR="00824E05" w:rsidRPr="00F416AD">
              <w:rPr>
                <w:rFonts w:ascii="Verdana" w:hAnsi="Verdana" w:cstheme="minorHAnsi"/>
                <w:kern w:val="2"/>
                <w:sz w:val="20"/>
              </w:rPr>
              <w:t>2</w:t>
            </w:r>
            <w:r w:rsidRPr="00F416AD">
              <w:rPr>
                <w:rFonts w:ascii="Verdana" w:hAnsi="Verdana" w:cstheme="minorHAnsi"/>
                <w:kern w:val="2"/>
                <w:sz w:val="20"/>
              </w:rPr>
              <w:t xml:space="preserve">. Tiekėjas privalo sumokėti Pirkėjui netesybas per 3 (tris) darbo dienas nuo Pirkėjo pareikalavimo, jeigu netesybų suma nėra </w:t>
            </w:r>
            <w:r w:rsidRPr="00F416AD">
              <w:rPr>
                <w:rFonts w:ascii="Verdana" w:hAnsi="Verdana" w:cstheme="minorHAnsi"/>
                <w:sz w:val="20"/>
              </w:rPr>
              <w:t>išskaitoma iš Tiekėjui mokėtinos sumos.</w:t>
            </w:r>
          </w:p>
        </w:tc>
      </w:tr>
      <w:tr w:rsidR="0028483B" w:rsidRPr="00F416AD" w14:paraId="589522E1"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5DC17A72"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lastRenderedPageBreak/>
              <w:t>9.3. Tiekėjui / Pirkėjui taikoma bauda nutraukus Sutartį dėl esminio Sutarties pažeidimo ar nepagrįstai nutraukus Sutarties vykdymą ne Sutartyje nustatyta tvarka</w:t>
            </w:r>
          </w:p>
        </w:tc>
        <w:tc>
          <w:tcPr>
            <w:tcW w:w="5477" w:type="dxa"/>
            <w:tcBorders>
              <w:top w:val="single" w:sz="4" w:space="0" w:color="auto"/>
              <w:left w:val="single" w:sz="4" w:space="0" w:color="auto"/>
              <w:bottom w:val="single" w:sz="4" w:space="0" w:color="auto"/>
              <w:right w:val="single" w:sz="4" w:space="0" w:color="auto"/>
            </w:tcBorders>
          </w:tcPr>
          <w:p w14:paraId="2715A640" w14:textId="2F6E37D3" w:rsidR="0028483B" w:rsidRPr="00F416AD" w:rsidRDefault="0028483B" w:rsidP="0028483B">
            <w:pPr>
              <w:jc w:val="both"/>
              <w:rPr>
                <w:rFonts w:ascii="Verdana" w:hAnsi="Verdana" w:cstheme="minorHAnsi"/>
                <w:sz w:val="20"/>
              </w:rPr>
            </w:pPr>
            <w:r w:rsidRPr="00F416AD">
              <w:rPr>
                <w:rFonts w:ascii="Verdana" w:hAnsi="Verdana" w:cstheme="minorHAnsi"/>
                <w:kern w:val="2"/>
                <w:sz w:val="20"/>
              </w:rPr>
              <w:t>9.3.1. Nutraukus Sutartį dėl esminio Sutarties pažeidimo, nustatyto Sutarties Specialiosiose sąlygose, mokama 5 (penkių) procentų dydžio bauda nuo Pradinės Sutarties vertės, nurodytos Specialiųjų sąlygų 5.2 punkte.</w:t>
            </w:r>
          </w:p>
          <w:p w14:paraId="52671B74" w14:textId="7E6C3AC5" w:rsidR="0028483B" w:rsidRPr="00F416AD" w:rsidRDefault="0028483B" w:rsidP="0028483B">
            <w:pPr>
              <w:jc w:val="both"/>
              <w:rPr>
                <w:rFonts w:ascii="Verdana" w:hAnsi="Verdana" w:cstheme="minorHAnsi"/>
                <w:kern w:val="2"/>
                <w:sz w:val="20"/>
              </w:rPr>
            </w:pPr>
            <w:r w:rsidRPr="00F416AD">
              <w:rPr>
                <w:rFonts w:ascii="Verdana" w:hAnsi="Verdana" w:cstheme="minorHAnsi"/>
                <w:sz w:val="20"/>
              </w:rPr>
              <w:t xml:space="preserve">9.3.2. Nepagrįstai nutraukus Sutarties vykdymą ne Sutartyje nustatyta tvarka, mokama </w:t>
            </w:r>
            <w:r w:rsidRPr="00F416AD">
              <w:rPr>
                <w:rFonts w:ascii="Verdana" w:hAnsi="Verdana" w:cstheme="minorHAnsi"/>
                <w:kern w:val="2"/>
                <w:sz w:val="20"/>
              </w:rPr>
              <w:t>5 (penkių) procentų dydžio bauda nuo Pradinės Sutarties vertės, nurodytos Specialiųjų sąlygų 5.2 punkte.</w:t>
            </w:r>
          </w:p>
        </w:tc>
      </w:tr>
      <w:tr w:rsidR="0028483B" w:rsidRPr="00F416AD" w14:paraId="4728BD8F"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6C680799"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9.4. Tiekėjui taikoma bauda dėl esamų subtiekėjų ar specialistų pakeitimo / naujų subtiekėjų pasitelkimo nesilaikant Bendrosiose sąlygose nurodytos subtiekėjų ir (ar) specialistų keitimo tvarkos</w:t>
            </w:r>
          </w:p>
        </w:tc>
        <w:tc>
          <w:tcPr>
            <w:tcW w:w="5477" w:type="dxa"/>
            <w:tcBorders>
              <w:top w:val="single" w:sz="4" w:space="0" w:color="auto"/>
              <w:left w:val="single" w:sz="4" w:space="0" w:color="auto"/>
              <w:bottom w:val="single" w:sz="4" w:space="0" w:color="auto"/>
              <w:right w:val="single" w:sz="4" w:space="0" w:color="auto"/>
            </w:tcBorders>
          </w:tcPr>
          <w:p w14:paraId="70D8C5CA" w14:textId="3FCC8154" w:rsidR="0028483B" w:rsidRPr="00F416AD" w:rsidRDefault="0028483B" w:rsidP="0028483B">
            <w:pPr>
              <w:jc w:val="both"/>
              <w:rPr>
                <w:rFonts w:ascii="Verdana" w:hAnsi="Verdana" w:cstheme="minorHAnsi"/>
                <w:kern w:val="2"/>
                <w:sz w:val="20"/>
              </w:rPr>
            </w:pPr>
            <w:r w:rsidRPr="00F416AD">
              <w:rPr>
                <w:rFonts w:ascii="Verdana" w:hAnsi="Verdana" w:cstheme="minorHAnsi"/>
                <w:color w:val="000000"/>
                <w:kern w:val="2"/>
                <w:sz w:val="20"/>
              </w:rPr>
              <w:t xml:space="preserve">Jei Tiekėjas pakeičia esamus subtiekėjus ar specialistus ar juos pasitelkia naujus nesilaikant </w:t>
            </w:r>
            <w:r w:rsidRPr="00F416AD">
              <w:rPr>
                <w:rFonts w:ascii="Verdana" w:hAnsi="Verdana" w:cstheme="minorHAnsi"/>
                <w:kern w:val="2"/>
                <w:sz w:val="20"/>
              </w:rPr>
              <w:t>Bendrosiose sąlygose nurodytos subtiekėjų ir (ar) specialistų keitimo tvarkos,</w:t>
            </w:r>
            <w:r w:rsidRPr="00F416AD">
              <w:rPr>
                <w:rFonts w:ascii="Verdana" w:hAnsi="Verdana" w:cstheme="minorHAnsi"/>
                <w:color w:val="000000"/>
                <w:kern w:val="2"/>
                <w:sz w:val="20"/>
              </w:rPr>
              <w:t xml:space="preserve"> už kiekvieną pažeidimo atvejį Tiekėjas, Pirkėjui pareikalavus moka 500,00 Eur (penkių šimtų eurų) dydžio baudą ir šie subjektai toliau negali teikti paslaugų.</w:t>
            </w:r>
          </w:p>
        </w:tc>
      </w:tr>
      <w:tr w:rsidR="0028483B" w:rsidRPr="00F416AD" w14:paraId="08B44085"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00FCF570"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9.5. Tiekėjui taikomos baudos dėl aplinkosauginių ir (arba) socialinių kriterijų nesilaikymo</w:t>
            </w:r>
          </w:p>
        </w:tc>
        <w:tc>
          <w:tcPr>
            <w:tcW w:w="5477" w:type="dxa"/>
            <w:tcBorders>
              <w:top w:val="single" w:sz="4" w:space="0" w:color="auto"/>
              <w:left w:val="single" w:sz="4" w:space="0" w:color="auto"/>
              <w:bottom w:val="single" w:sz="4" w:space="0" w:color="auto"/>
              <w:right w:val="single" w:sz="4" w:space="0" w:color="auto"/>
            </w:tcBorders>
          </w:tcPr>
          <w:p w14:paraId="49CE4184" w14:textId="4E5DEBF5" w:rsidR="0028483B" w:rsidRPr="00F416AD" w:rsidRDefault="0028483B" w:rsidP="0028483B">
            <w:pPr>
              <w:jc w:val="both"/>
              <w:rPr>
                <w:rFonts w:ascii="Verdana" w:hAnsi="Verdana" w:cstheme="minorHAnsi"/>
                <w:color w:val="4472C4"/>
                <w:kern w:val="2"/>
                <w:sz w:val="20"/>
              </w:rPr>
            </w:pPr>
            <w:r w:rsidRPr="00F416AD">
              <w:rPr>
                <w:rFonts w:ascii="Verdana" w:eastAsia="Arial" w:hAnsi="Verdana" w:cstheme="minorHAnsi"/>
                <w:sz w:val="20"/>
              </w:rPr>
              <w:t>Jei Tiekėjas Sutarties vykdymo metu nesilaiko aplinkosauginių kriterijų arba, Pirkėjui paprašius, nepateikia tai įrodančių dokumentų, Tiekėjas moka 300,00</w:t>
            </w:r>
            <w:r w:rsidRPr="00F416AD">
              <w:rPr>
                <w:rFonts w:ascii="Verdana" w:eastAsia="Arial" w:hAnsi="Verdana" w:cstheme="minorHAnsi"/>
                <w:i/>
                <w:iCs/>
                <w:color w:val="00B0F0"/>
                <w:sz w:val="20"/>
              </w:rPr>
              <w:t xml:space="preserve"> </w:t>
            </w:r>
            <w:r w:rsidRPr="00F416AD">
              <w:rPr>
                <w:rFonts w:ascii="Verdana" w:eastAsia="Arial" w:hAnsi="Verdana" w:cstheme="minorHAnsi"/>
                <w:sz w:val="20"/>
              </w:rPr>
              <w:t>Eur</w:t>
            </w:r>
            <w:r w:rsidRPr="00F416AD">
              <w:rPr>
                <w:rFonts w:ascii="Verdana" w:eastAsia="Arial" w:hAnsi="Verdana" w:cstheme="minorHAnsi"/>
                <w:i/>
                <w:iCs/>
                <w:color w:val="00B0F0"/>
                <w:sz w:val="20"/>
              </w:rPr>
              <w:t xml:space="preserve"> </w:t>
            </w:r>
            <w:r w:rsidRPr="00F416AD">
              <w:rPr>
                <w:rFonts w:ascii="Verdana" w:eastAsia="Arial" w:hAnsi="Verdana" w:cstheme="minorHAnsi"/>
                <w:sz w:val="20"/>
              </w:rPr>
              <w:t>(trijų šimtų eurų) dydžio baudą.</w:t>
            </w:r>
            <w:r w:rsidRPr="00F416AD">
              <w:rPr>
                <w:rFonts w:ascii="Verdana" w:eastAsia="Calibri" w:hAnsi="Verdana" w:cstheme="minorHAnsi"/>
                <w:sz w:val="20"/>
              </w:rPr>
              <w:t xml:space="preserve"> </w:t>
            </w:r>
          </w:p>
        </w:tc>
      </w:tr>
      <w:tr w:rsidR="0028483B" w:rsidRPr="00F416AD" w14:paraId="1CEE06D0"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061BE073"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9.6. Tiekėjui / Pirkėjui taikoma bauda dėl konfidencialumo reikalavimų nesilaikymo</w:t>
            </w:r>
          </w:p>
        </w:tc>
        <w:tc>
          <w:tcPr>
            <w:tcW w:w="5477" w:type="dxa"/>
            <w:tcBorders>
              <w:top w:val="single" w:sz="4" w:space="0" w:color="auto"/>
              <w:left w:val="single" w:sz="4" w:space="0" w:color="auto"/>
              <w:bottom w:val="single" w:sz="4" w:space="0" w:color="auto"/>
              <w:right w:val="single" w:sz="4" w:space="0" w:color="auto"/>
            </w:tcBorders>
          </w:tcPr>
          <w:p w14:paraId="5A4ED27E" w14:textId="097AA723" w:rsidR="0028483B" w:rsidRPr="00F416AD" w:rsidRDefault="0028483B" w:rsidP="0028483B">
            <w:pPr>
              <w:jc w:val="both"/>
              <w:rPr>
                <w:rFonts w:ascii="Verdana" w:hAnsi="Verdana" w:cstheme="minorHAnsi"/>
                <w:color w:val="4472C4"/>
                <w:kern w:val="2"/>
                <w:sz w:val="20"/>
              </w:rPr>
            </w:pPr>
            <w:r w:rsidRPr="00F416AD">
              <w:rPr>
                <w:rFonts w:ascii="Verdana" w:eastAsia="Arial" w:hAnsi="Verdana" w:cstheme="minorHAnsi"/>
                <w:sz w:val="20"/>
              </w:rPr>
              <w:t>Šalis, nepagrįstai atskleidusi kitos Šalies konfidencialią informaciją, privalo sumokėti 3 000,00 Eur (trijų tūkstančių eurų) dydžio baudą ne vėliau kaip per 5 (penkias) darbo dienas nuo kitos Šalies pareikalavimo dienos.</w:t>
            </w:r>
          </w:p>
        </w:tc>
      </w:tr>
      <w:tr w:rsidR="0028483B" w:rsidRPr="00F416AD" w14:paraId="3FE33B34"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728827A3" w14:textId="77777777" w:rsidR="0028483B" w:rsidRPr="00F416AD" w:rsidRDefault="0028483B" w:rsidP="0028483B">
            <w:pPr>
              <w:rPr>
                <w:rFonts w:ascii="Verdana" w:hAnsi="Verdana" w:cstheme="minorHAnsi"/>
                <w:b/>
                <w:bCs/>
                <w:kern w:val="2"/>
                <w:sz w:val="20"/>
              </w:rPr>
            </w:pPr>
            <w:r w:rsidRPr="00F416AD">
              <w:rPr>
                <w:rFonts w:ascii="Verdana" w:hAnsi="Verdana" w:cstheme="minorHAnsi"/>
                <w:b/>
                <w:bCs/>
                <w:kern w:val="2"/>
                <w:sz w:val="20"/>
              </w:rPr>
              <w:t xml:space="preserve">9.7. Tiekėjui taikomos netesybos dėl pirkimo dokumentuose nustatytų kokybinių kriterijų </w:t>
            </w:r>
            <w:proofErr w:type="spellStart"/>
            <w:r w:rsidRPr="00F416AD">
              <w:rPr>
                <w:rFonts w:ascii="Verdana" w:hAnsi="Verdana" w:cstheme="minorHAnsi"/>
                <w:b/>
                <w:bCs/>
                <w:kern w:val="2"/>
                <w:sz w:val="20"/>
              </w:rPr>
              <w:t>nepasiekimo</w:t>
            </w:r>
            <w:proofErr w:type="spellEnd"/>
            <w:r w:rsidRPr="00F416AD">
              <w:rPr>
                <w:rFonts w:ascii="Verdana" w:hAnsi="Verdana" w:cstheme="minorHAnsi"/>
                <w:b/>
                <w:bCs/>
                <w:kern w:val="2"/>
                <w:sz w:val="20"/>
              </w:rPr>
              <w:t xml:space="preserve"> Sutarties vykdymo metu</w:t>
            </w:r>
          </w:p>
        </w:tc>
        <w:tc>
          <w:tcPr>
            <w:tcW w:w="5477" w:type="dxa"/>
            <w:tcBorders>
              <w:top w:val="single" w:sz="4" w:space="0" w:color="auto"/>
              <w:left w:val="single" w:sz="4" w:space="0" w:color="auto"/>
              <w:bottom w:val="single" w:sz="4" w:space="0" w:color="auto"/>
              <w:right w:val="single" w:sz="4" w:space="0" w:color="auto"/>
            </w:tcBorders>
          </w:tcPr>
          <w:p w14:paraId="6C657C64" w14:textId="6EAA499B" w:rsidR="0028483B" w:rsidRPr="00F416AD" w:rsidRDefault="0028483B" w:rsidP="0028483B">
            <w:pPr>
              <w:jc w:val="both"/>
              <w:rPr>
                <w:rFonts w:ascii="Verdana" w:hAnsi="Verdana" w:cstheme="minorHAnsi"/>
                <w:color w:val="4472C4"/>
                <w:sz w:val="20"/>
              </w:rPr>
            </w:pPr>
            <w:r w:rsidRPr="00F416AD">
              <w:rPr>
                <w:rFonts w:ascii="Verdana" w:hAnsi="Verdana" w:cstheme="minorHAnsi"/>
                <w:sz w:val="20"/>
              </w:rPr>
              <w:t xml:space="preserve">Netaikoma </w:t>
            </w:r>
          </w:p>
          <w:p w14:paraId="0C6202FD" w14:textId="5E350038" w:rsidR="0028483B" w:rsidRPr="00F416AD" w:rsidRDefault="0028483B" w:rsidP="0028483B">
            <w:pPr>
              <w:rPr>
                <w:rFonts w:ascii="Verdana" w:hAnsi="Verdana" w:cstheme="minorHAnsi"/>
                <w:kern w:val="2"/>
                <w:sz w:val="20"/>
              </w:rPr>
            </w:pPr>
          </w:p>
          <w:p w14:paraId="5B9A0CA0" w14:textId="0BA90826" w:rsidR="0028483B" w:rsidRPr="00F416AD" w:rsidRDefault="0028483B" w:rsidP="0028483B">
            <w:pPr>
              <w:jc w:val="both"/>
              <w:rPr>
                <w:rFonts w:ascii="Verdana" w:hAnsi="Verdana" w:cstheme="minorHAnsi"/>
                <w:color w:val="4472C4"/>
                <w:kern w:val="2"/>
                <w:sz w:val="20"/>
              </w:rPr>
            </w:pPr>
          </w:p>
        </w:tc>
      </w:tr>
      <w:tr w:rsidR="0028483B" w:rsidRPr="00F416AD" w14:paraId="3FA8488A"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0B631502"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 xml:space="preserve">9.8. Tiekėjui taikomos netesybos dėl Sutarties įvykdymo užtikrinimo </w:t>
            </w:r>
            <w:r w:rsidRPr="00F416AD">
              <w:rPr>
                <w:rFonts w:ascii="Verdana" w:hAnsi="Verdana" w:cstheme="minorHAnsi"/>
                <w:b/>
                <w:bCs/>
                <w:sz w:val="20"/>
              </w:rPr>
              <w:t>nepratęsimo</w:t>
            </w:r>
          </w:p>
        </w:tc>
        <w:tc>
          <w:tcPr>
            <w:tcW w:w="5477" w:type="dxa"/>
            <w:tcBorders>
              <w:top w:val="single" w:sz="4" w:space="0" w:color="auto"/>
              <w:left w:val="single" w:sz="4" w:space="0" w:color="auto"/>
              <w:bottom w:val="single" w:sz="4" w:space="0" w:color="auto"/>
              <w:right w:val="single" w:sz="4" w:space="0" w:color="auto"/>
            </w:tcBorders>
          </w:tcPr>
          <w:p w14:paraId="3A03D251" w14:textId="51A511BE" w:rsidR="0028483B" w:rsidRPr="00F416AD" w:rsidRDefault="0028483B" w:rsidP="0028483B">
            <w:pPr>
              <w:rPr>
                <w:rFonts w:ascii="Verdana" w:hAnsi="Verdana" w:cstheme="minorHAnsi"/>
                <w:color w:val="4472C4"/>
                <w:kern w:val="2"/>
                <w:sz w:val="20"/>
              </w:rPr>
            </w:pPr>
            <w:r w:rsidRPr="00F416AD">
              <w:rPr>
                <w:rFonts w:ascii="Verdana" w:hAnsi="Verdana" w:cstheme="minorHAnsi"/>
                <w:kern w:val="2"/>
                <w:sz w:val="20"/>
              </w:rPr>
              <w:t>Netaikoma</w:t>
            </w:r>
          </w:p>
        </w:tc>
      </w:tr>
      <w:tr w:rsidR="0028483B" w:rsidRPr="00F416AD" w14:paraId="7FDE0082"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35F3AB2D" w14:textId="77777777" w:rsidR="0028483B" w:rsidRPr="00F416AD" w:rsidRDefault="0028483B" w:rsidP="0028483B">
            <w:pPr>
              <w:rPr>
                <w:rFonts w:ascii="Verdana" w:hAnsi="Verdana" w:cstheme="minorHAnsi"/>
                <w:b/>
                <w:bCs/>
                <w:kern w:val="2"/>
                <w:sz w:val="20"/>
              </w:rPr>
            </w:pPr>
            <w:r w:rsidRPr="00F416AD">
              <w:rPr>
                <w:rFonts w:ascii="Verdana" w:hAnsi="Verdana" w:cstheme="minorHAnsi"/>
                <w:b/>
                <w:bCs/>
                <w:sz w:val="20"/>
              </w:rPr>
              <w:t>9.9. Tiekėjui taikoma bauda dėl Pirkėjo simbolių, pavadinimo ir ženklo reklamoje ar rinkodaroje naudojimo reikalavimų nesilaikymo bei draudimo naudotis Pirkėjo sukurtais intelektiniais veiklos rezultatais nesilaikymo</w:t>
            </w:r>
          </w:p>
        </w:tc>
        <w:tc>
          <w:tcPr>
            <w:tcW w:w="5477" w:type="dxa"/>
            <w:tcBorders>
              <w:top w:val="single" w:sz="4" w:space="0" w:color="auto"/>
              <w:left w:val="single" w:sz="4" w:space="0" w:color="auto"/>
              <w:bottom w:val="single" w:sz="4" w:space="0" w:color="auto"/>
              <w:right w:val="single" w:sz="4" w:space="0" w:color="auto"/>
            </w:tcBorders>
          </w:tcPr>
          <w:p w14:paraId="2891267D" w14:textId="761A030E" w:rsidR="0028483B" w:rsidRPr="00F416AD" w:rsidRDefault="0028483B" w:rsidP="0028483B">
            <w:pPr>
              <w:ind w:right="35"/>
              <w:jc w:val="both"/>
              <w:rPr>
                <w:rFonts w:ascii="Verdana" w:hAnsi="Verdana" w:cstheme="minorHAnsi"/>
                <w:sz w:val="20"/>
              </w:rPr>
            </w:pPr>
            <w:r w:rsidRPr="00F416AD">
              <w:rPr>
                <w:rFonts w:ascii="Verdana" w:hAnsi="Verdana" w:cstheme="minorHAnsi"/>
                <w:sz w:val="20"/>
              </w:rPr>
              <w:t>Pažeidus šį reikalavimą, Tiekėjui taikoma 5 000,00 Eur (penkių tūkstančių eurų) bauda.</w:t>
            </w:r>
          </w:p>
          <w:p w14:paraId="637E505E" w14:textId="77777777" w:rsidR="0028483B" w:rsidRPr="00F416AD" w:rsidRDefault="0028483B" w:rsidP="0028483B">
            <w:pPr>
              <w:rPr>
                <w:rFonts w:ascii="Verdana" w:hAnsi="Verdana" w:cstheme="minorHAnsi"/>
                <w:color w:val="4472C4"/>
                <w:kern w:val="2"/>
                <w:sz w:val="20"/>
              </w:rPr>
            </w:pPr>
          </w:p>
        </w:tc>
      </w:tr>
      <w:tr w:rsidR="0028483B" w:rsidRPr="00F416AD" w14:paraId="3620F4D6"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02C67DAE"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9.9. Kitos netesybos</w:t>
            </w:r>
          </w:p>
        </w:tc>
        <w:tc>
          <w:tcPr>
            <w:tcW w:w="5477" w:type="dxa"/>
            <w:tcBorders>
              <w:top w:val="single" w:sz="4" w:space="0" w:color="auto"/>
              <w:left w:val="single" w:sz="4" w:space="0" w:color="auto"/>
              <w:bottom w:val="single" w:sz="4" w:space="0" w:color="auto"/>
              <w:right w:val="single" w:sz="4" w:space="0" w:color="auto"/>
            </w:tcBorders>
          </w:tcPr>
          <w:p w14:paraId="13D038D5" w14:textId="45E558A3" w:rsidR="0028483B" w:rsidRPr="00F416AD" w:rsidRDefault="602775CD" w:rsidP="2DD2C33F">
            <w:pPr>
              <w:jc w:val="both"/>
              <w:rPr>
                <w:rFonts w:ascii="Verdana" w:hAnsi="Verdana" w:cstheme="minorBidi"/>
                <w:color w:val="000000" w:themeColor="text1"/>
                <w:kern w:val="2"/>
                <w:sz w:val="20"/>
              </w:rPr>
            </w:pPr>
            <w:r w:rsidRPr="2DD2C33F">
              <w:rPr>
                <w:rFonts w:ascii="Verdana" w:hAnsi="Verdana" w:cstheme="minorBidi"/>
                <w:color w:val="000000" w:themeColor="text1"/>
                <w:sz w:val="20"/>
              </w:rPr>
              <w:t>Netaikoma</w:t>
            </w:r>
          </w:p>
        </w:tc>
      </w:tr>
      <w:tr w:rsidR="0028483B" w:rsidRPr="00F416AD" w14:paraId="02605B14" w14:textId="77777777" w:rsidTr="2DD2C33F">
        <w:trPr>
          <w:trHeight w:val="300"/>
        </w:trPr>
        <w:tc>
          <w:tcPr>
            <w:tcW w:w="9634" w:type="dxa"/>
            <w:gridSpan w:val="2"/>
          </w:tcPr>
          <w:p w14:paraId="295D7BBA" w14:textId="77777777" w:rsidR="0028483B" w:rsidRPr="00F416AD" w:rsidRDefault="0028483B" w:rsidP="0028483B">
            <w:pPr>
              <w:jc w:val="center"/>
              <w:rPr>
                <w:rFonts w:ascii="Verdana" w:hAnsi="Verdana" w:cstheme="minorHAnsi"/>
                <w:color w:val="4472C4"/>
                <w:kern w:val="2"/>
                <w:sz w:val="20"/>
              </w:rPr>
            </w:pPr>
            <w:r w:rsidRPr="00F416AD">
              <w:rPr>
                <w:rFonts w:ascii="Verdana" w:hAnsi="Verdana" w:cstheme="minorHAnsi"/>
                <w:b/>
                <w:kern w:val="2"/>
                <w:sz w:val="20"/>
              </w:rPr>
              <w:t>10. ESMINĖS SUTARTIES SĄLYGOS</w:t>
            </w:r>
          </w:p>
        </w:tc>
      </w:tr>
      <w:tr w:rsidR="0028483B" w:rsidRPr="00F416AD" w14:paraId="138D2EFE"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4592ACD6"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10.1. Esminės Sutarties sąlygos</w:t>
            </w:r>
          </w:p>
        </w:tc>
        <w:tc>
          <w:tcPr>
            <w:tcW w:w="5477" w:type="dxa"/>
            <w:tcBorders>
              <w:top w:val="single" w:sz="4" w:space="0" w:color="auto"/>
              <w:left w:val="single" w:sz="4" w:space="0" w:color="auto"/>
              <w:bottom w:val="single" w:sz="4" w:space="0" w:color="auto"/>
              <w:right w:val="single" w:sz="4" w:space="0" w:color="auto"/>
            </w:tcBorders>
          </w:tcPr>
          <w:p w14:paraId="26FD6BC8" w14:textId="77777777" w:rsidR="0028483B" w:rsidRPr="00F416AD" w:rsidRDefault="0028483B" w:rsidP="0028483B">
            <w:pPr>
              <w:rPr>
                <w:rFonts w:ascii="Verdana" w:hAnsi="Verdana" w:cstheme="minorHAnsi"/>
                <w:kern w:val="2"/>
                <w:sz w:val="20"/>
              </w:rPr>
            </w:pPr>
            <w:r w:rsidRPr="00F416AD">
              <w:rPr>
                <w:rFonts w:ascii="Verdana" w:hAnsi="Verdana" w:cstheme="minorHAnsi"/>
                <w:kern w:val="2"/>
                <w:sz w:val="20"/>
              </w:rPr>
              <w:t>Netaikoma</w:t>
            </w:r>
          </w:p>
          <w:p w14:paraId="06B61D42" w14:textId="1ABD29F4" w:rsidR="0028483B" w:rsidRPr="00F416AD" w:rsidRDefault="0028483B" w:rsidP="0028483B">
            <w:pPr>
              <w:rPr>
                <w:rFonts w:ascii="Verdana" w:hAnsi="Verdana" w:cstheme="minorHAnsi"/>
                <w:color w:val="4472C4"/>
                <w:kern w:val="2"/>
                <w:sz w:val="20"/>
              </w:rPr>
            </w:pPr>
          </w:p>
        </w:tc>
      </w:tr>
      <w:tr w:rsidR="0028483B" w:rsidRPr="00F416AD" w14:paraId="6C80EABD" w14:textId="77777777" w:rsidTr="2DD2C33F">
        <w:trPr>
          <w:trHeight w:val="300"/>
        </w:trPr>
        <w:tc>
          <w:tcPr>
            <w:tcW w:w="9634" w:type="dxa"/>
            <w:gridSpan w:val="2"/>
          </w:tcPr>
          <w:p w14:paraId="2A507ABA" w14:textId="77777777" w:rsidR="0028483B" w:rsidRPr="00F416AD" w:rsidRDefault="0028483B" w:rsidP="0028483B">
            <w:pPr>
              <w:jc w:val="center"/>
              <w:rPr>
                <w:rFonts w:ascii="Verdana" w:hAnsi="Verdana" w:cstheme="minorHAnsi"/>
                <w:b/>
                <w:kern w:val="2"/>
                <w:sz w:val="20"/>
              </w:rPr>
            </w:pPr>
            <w:r w:rsidRPr="00F416AD">
              <w:rPr>
                <w:rFonts w:ascii="Verdana" w:hAnsi="Verdana" w:cstheme="minorHAnsi"/>
                <w:b/>
                <w:kern w:val="2"/>
                <w:sz w:val="20"/>
              </w:rPr>
              <w:t>11. SUTARTIES GALIOJIMAS IR KEITIMAS</w:t>
            </w:r>
          </w:p>
        </w:tc>
      </w:tr>
      <w:tr w:rsidR="0028483B" w:rsidRPr="00F416AD" w14:paraId="497DB8B6"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28BA4534" w14:textId="77777777" w:rsidR="0028483B" w:rsidRPr="00F416AD" w:rsidRDefault="0028483B" w:rsidP="0028483B">
            <w:pPr>
              <w:rPr>
                <w:rFonts w:ascii="Verdana" w:hAnsi="Verdana" w:cstheme="minorHAnsi"/>
                <w:b/>
                <w:kern w:val="2"/>
                <w:sz w:val="20"/>
              </w:rPr>
            </w:pPr>
            <w:r w:rsidRPr="00F416AD">
              <w:rPr>
                <w:rFonts w:ascii="Verdana" w:hAnsi="Verdana" w:cstheme="minorHAnsi"/>
                <w:b/>
                <w:sz w:val="20"/>
              </w:rPr>
              <w:t>11.1. Sutarties sudarymas ir įsigaliojimas</w:t>
            </w:r>
          </w:p>
        </w:tc>
        <w:tc>
          <w:tcPr>
            <w:tcW w:w="5477" w:type="dxa"/>
            <w:tcBorders>
              <w:top w:val="single" w:sz="4" w:space="0" w:color="auto"/>
              <w:left w:val="single" w:sz="4" w:space="0" w:color="auto"/>
              <w:bottom w:val="single" w:sz="4" w:space="0" w:color="auto"/>
              <w:right w:val="single" w:sz="4" w:space="0" w:color="auto"/>
            </w:tcBorders>
          </w:tcPr>
          <w:p w14:paraId="7B34A3FC" w14:textId="6CB5ECDF" w:rsidR="0028483B" w:rsidRPr="00F416AD" w:rsidRDefault="0028483B" w:rsidP="0028483B">
            <w:pPr>
              <w:jc w:val="both"/>
              <w:rPr>
                <w:rFonts w:ascii="Verdana" w:hAnsi="Verdana" w:cstheme="minorHAnsi"/>
                <w:kern w:val="2"/>
                <w:sz w:val="20"/>
              </w:rPr>
            </w:pPr>
            <w:r w:rsidRPr="00F416AD">
              <w:rPr>
                <w:rFonts w:ascii="Verdana" w:hAnsi="Verdana" w:cstheme="minorHAnsi"/>
                <w:kern w:val="2"/>
                <w:sz w:val="20"/>
              </w:rPr>
              <w:t>Ši Sutartis laikoma sudaryta ir įsigalioja nuo Sutarties pasirašymo dienos (antrosios Šalies pasirašymo dieną).</w:t>
            </w:r>
          </w:p>
          <w:p w14:paraId="6165E29E" w14:textId="77777777" w:rsidR="0028483B" w:rsidRPr="00F416AD" w:rsidRDefault="0028483B" w:rsidP="0028483B">
            <w:pPr>
              <w:jc w:val="both"/>
              <w:rPr>
                <w:rFonts w:ascii="Verdana" w:hAnsi="Verdana" w:cstheme="minorHAnsi"/>
                <w:color w:val="4472C4"/>
                <w:kern w:val="2"/>
                <w:sz w:val="20"/>
              </w:rPr>
            </w:pPr>
          </w:p>
          <w:p w14:paraId="69DDCE14" w14:textId="4EF8FB43" w:rsidR="00500E21" w:rsidRPr="00F416AD" w:rsidRDefault="00500E21" w:rsidP="2DD2C33F">
            <w:pPr>
              <w:jc w:val="both"/>
              <w:rPr>
                <w:rFonts w:ascii="Verdana" w:hAnsi="Verdana" w:cs="Arial"/>
                <w:color w:val="000000" w:themeColor="text1"/>
                <w:kern w:val="2"/>
                <w:sz w:val="20"/>
              </w:rPr>
            </w:pPr>
            <w:r w:rsidRPr="08A0713B">
              <w:rPr>
                <w:rFonts w:ascii="Verdana" w:hAnsi="Verdana" w:cs="Arial"/>
                <w:kern w:val="2"/>
                <w:sz w:val="20"/>
              </w:rPr>
              <w:lastRenderedPageBreak/>
              <w:t>Sutartis galioja iki visiško prievolių įvykdymo, kol bus išnaudota Pradinės Sutarties vertė, bet jos terminas</w:t>
            </w:r>
            <w:r w:rsidRPr="2DD2C33F">
              <w:rPr>
                <w:rFonts w:ascii="Verdana" w:hAnsi="Verdana" w:cs="Arial"/>
                <w:color w:val="000000" w:themeColor="text1"/>
                <w:kern w:val="2"/>
                <w:sz w:val="20"/>
              </w:rPr>
              <w:t xml:space="preserve"> negali būti ilgesnis kaip iki 202</w:t>
            </w:r>
            <w:r w:rsidR="0095671E" w:rsidRPr="2DD2C33F">
              <w:rPr>
                <w:rFonts w:ascii="Verdana" w:hAnsi="Verdana" w:cs="Arial"/>
                <w:color w:val="000000" w:themeColor="text1"/>
                <w:kern w:val="2"/>
                <w:sz w:val="20"/>
              </w:rPr>
              <w:t>6</w:t>
            </w:r>
            <w:r w:rsidRPr="2DD2C33F">
              <w:rPr>
                <w:rFonts w:ascii="Verdana" w:hAnsi="Verdana" w:cs="Arial"/>
                <w:color w:val="000000" w:themeColor="text1"/>
                <w:kern w:val="2"/>
                <w:sz w:val="20"/>
              </w:rPr>
              <w:t xml:space="preserve"> m. </w:t>
            </w:r>
            <w:r w:rsidR="0095671E" w:rsidRPr="2DD2C33F">
              <w:rPr>
                <w:rFonts w:ascii="Verdana" w:hAnsi="Verdana" w:cs="Arial"/>
                <w:color w:val="000000" w:themeColor="text1"/>
                <w:kern w:val="2"/>
                <w:sz w:val="20"/>
              </w:rPr>
              <w:t>sausio 20</w:t>
            </w:r>
            <w:r w:rsidRPr="2DD2C33F">
              <w:rPr>
                <w:rFonts w:ascii="Verdana" w:hAnsi="Verdana" w:cs="Arial"/>
                <w:color w:val="000000" w:themeColor="text1"/>
                <w:kern w:val="2"/>
                <w:sz w:val="20"/>
              </w:rPr>
              <w:t xml:space="preserve">  d. </w:t>
            </w:r>
          </w:p>
          <w:p w14:paraId="3708DB9C" w14:textId="77777777" w:rsidR="00500E21" w:rsidRPr="00F416AD" w:rsidRDefault="00500E21" w:rsidP="2DD2C33F">
            <w:pPr>
              <w:jc w:val="both"/>
              <w:rPr>
                <w:rFonts w:ascii="Verdana" w:hAnsi="Verdana" w:cstheme="minorBidi"/>
                <w:color w:val="4472C4"/>
                <w:kern w:val="2"/>
                <w:sz w:val="20"/>
              </w:rPr>
            </w:pPr>
          </w:p>
          <w:p w14:paraId="5AA3659A" w14:textId="69D71DD6" w:rsidR="00500E21" w:rsidRPr="00F416AD" w:rsidRDefault="00500E21" w:rsidP="0028483B">
            <w:pPr>
              <w:jc w:val="both"/>
              <w:rPr>
                <w:rFonts w:ascii="Verdana" w:hAnsi="Verdana" w:cstheme="minorHAnsi"/>
                <w:color w:val="4472C4"/>
                <w:kern w:val="2"/>
                <w:sz w:val="20"/>
              </w:rPr>
            </w:pPr>
          </w:p>
        </w:tc>
      </w:tr>
      <w:tr w:rsidR="0028483B" w:rsidRPr="00F416AD" w14:paraId="69649EF8"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7723E9F1"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lastRenderedPageBreak/>
              <w:t>11.2. Sutarties galiojimo termino pratęsimas</w:t>
            </w:r>
          </w:p>
        </w:tc>
        <w:tc>
          <w:tcPr>
            <w:tcW w:w="5477" w:type="dxa"/>
            <w:tcBorders>
              <w:top w:val="single" w:sz="4" w:space="0" w:color="auto"/>
              <w:left w:val="single" w:sz="4" w:space="0" w:color="auto"/>
              <w:bottom w:val="single" w:sz="4" w:space="0" w:color="auto"/>
              <w:right w:val="single" w:sz="4" w:space="0" w:color="auto"/>
            </w:tcBorders>
          </w:tcPr>
          <w:p w14:paraId="7E930646" w14:textId="24D49CBE" w:rsidR="0028483B" w:rsidRPr="00F416AD" w:rsidRDefault="0013693E" w:rsidP="0028483B">
            <w:pPr>
              <w:jc w:val="both"/>
              <w:rPr>
                <w:rFonts w:ascii="Verdana" w:hAnsi="Verdana" w:cstheme="minorHAnsi"/>
                <w:kern w:val="2"/>
                <w:sz w:val="20"/>
              </w:rPr>
            </w:pPr>
            <w:r>
              <w:rPr>
                <w:rFonts w:ascii="Verdana" w:hAnsi="Verdana" w:cstheme="minorHAnsi"/>
                <w:sz w:val="20"/>
              </w:rPr>
              <w:t>Netaikoma</w:t>
            </w:r>
          </w:p>
        </w:tc>
      </w:tr>
      <w:tr w:rsidR="0028483B" w:rsidRPr="00F416AD" w14:paraId="53FDC14A" w14:textId="77777777" w:rsidTr="2DD2C33F">
        <w:trPr>
          <w:trHeight w:val="300"/>
        </w:trPr>
        <w:tc>
          <w:tcPr>
            <w:tcW w:w="9634" w:type="dxa"/>
            <w:gridSpan w:val="2"/>
          </w:tcPr>
          <w:p w14:paraId="54336D87" w14:textId="77777777" w:rsidR="0028483B" w:rsidRPr="00F416AD" w:rsidRDefault="0028483B" w:rsidP="0028483B">
            <w:pPr>
              <w:jc w:val="center"/>
              <w:rPr>
                <w:rFonts w:ascii="Verdana" w:hAnsi="Verdana" w:cstheme="minorHAnsi"/>
                <w:b/>
                <w:kern w:val="2"/>
                <w:sz w:val="20"/>
              </w:rPr>
            </w:pPr>
            <w:r w:rsidRPr="00F416AD">
              <w:rPr>
                <w:rFonts w:ascii="Verdana" w:hAnsi="Verdana" w:cstheme="minorHAnsi"/>
                <w:b/>
                <w:kern w:val="2"/>
                <w:sz w:val="20"/>
              </w:rPr>
              <w:t>12. SUTARTIES NUTRAUKIMAS</w:t>
            </w:r>
          </w:p>
        </w:tc>
      </w:tr>
      <w:tr w:rsidR="0028483B" w:rsidRPr="00F416AD" w14:paraId="4BD32B07"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48ED0747"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12.1. Sutarties nutraukimo pagrindai</w:t>
            </w:r>
          </w:p>
        </w:tc>
        <w:tc>
          <w:tcPr>
            <w:tcW w:w="5477" w:type="dxa"/>
            <w:tcBorders>
              <w:top w:val="single" w:sz="4" w:space="0" w:color="auto"/>
              <w:left w:val="single" w:sz="4" w:space="0" w:color="auto"/>
              <w:bottom w:val="single" w:sz="4" w:space="0" w:color="auto"/>
              <w:right w:val="single" w:sz="4" w:space="0" w:color="auto"/>
            </w:tcBorders>
          </w:tcPr>
          <w:p w14:paraId="42DA4D45" w14:textId="762BB3B8" w:rsidR="0028483B" w:rsidRPr="00F416AD" w:rsidRDefault="0028483B" w:rsidP="0028483B">
            <w:pPr>
              <w:jc w:val="both"/>
              <w:rPr>
                <w:rFonts w:ascii="Verdana" w:hAnsi="Verdana" w:cstheme="minorHAnsi"/>
                <w:color w:val="4472C4"/>
                <w:kern w:val="2"/>
                <w:sz w:val="20"/>
              </w:rPr>
            </w:pPr>
            <w:r w:rsidRPr="00F416AD">
              <w:rPr>
                <w:rFonts w:ascii="Verdana" w:hAnsi="Verdana" w:cstheme="minorHAnsi"/>
                <w:kern w:val="2"/>
                <w:sz w:val="20"/>
              </w:rPr>
              <w:t>Sutartis gali būti nutraukiama rašytiniu Šalių susitarimu arba vienašališkai, Bendrosiose sąlygose ir šiais Specialiosiose sąlygose nurodytais atvejais ir nustatyta tvarka.</w:t>
            </w:r>
          </w:p>
        </w:tc>
      </w:tr>
      <w:tr w:rsidR="0028483B" w:rsidRPr="00F416AD" w14:paraId="2CA8F40B"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7F269902"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 xml:space="preserve">12.2. Esminiai Sutarties </w:t>
            </w:r>
            <w:r w:rsidRPr="00F416AD">
              <w:rPr>
                <w:rFonts w:ascii="Verdana" w:hAnsi="Verdana" w:cstheme="minorHAnsi"/>
                <w:b/>
                <w:sz w:val="20"/>
              </w:rPr>
              <w:t>pažeidimai</w:t>
            </w:r>
          </w:p>
        </w:tc>
        <w:tc>
          <w:tcPr>
            <w:tcW w:w="5477" w:type="dxa"/>
            <w:tcBorders>
              <w:top w:val="single" w:sz="4" w:space="0" w:color="auto"/>
              <w:left w:val="single" w:sz="4" w:space="0" w:color="auto"/>
              <w:bottom w:val="single" w:sz="4" w:space="0" w:color="auto"/>
              <w:right w:val="single" w:sz="4" w:space="0" w:color="auto"/>
            </w:tcBorders>
          </w:tcPr>
          <w:p w14:paraId="65BB002C" w14:textId="62D9BD6A" w:rsidR="0028483B" w:rsidRPr="00F416AD" w:rsidRDefault="0028483B" w:rsidP="0028483B">
            <w:pPr>
              <w:jc w:val="both"/>
              <w:rPr>
                <w:rFonts w:ascii="Verdana" w:hAnsi="Verdana" w:cstheme="minorHAnsi"/>
                <w:kern w:val="2"/>
                <w:sz w:val="20"/>
              </w:rPr>
            </w:pPr>
            <w:r w:rsidRPr="00F416AD">
              <w:rPr>
                <w:rFonts w:ascii="Verdana" w:hAnsi="Verdana" w:cstheme="minorHAnsi"/>
                <w:kern w:val="2"/>
                <w:sz w:val="20"/>
              </w:rPr>
              <w:t>12.2.1. jeigu Tiekėjas nevykdo prisiimtų įsipareigojimų už Sutartyje nustatytus Sutarties įkainius;</w:t>
            </w:r>
          </w:p>
          <w:p w14:paraId="444E0C62" w14:textId="5C752FA3" w:rsidR="0028483B" w:rsidRPr="00F416AD" w:rsidRDefault="0028483B" w:rsidP="0028483B">
            <w:pPr>
              <w:jc w:val="both"/>
              <w:rPr>
                <w:rFonts w:ascii="Verdana" w:hAnsi="Verdana" w:cstheme="minorHAnsi"/>
                <w:kern w:val="2"/>
                <w:sz w:val="20"/>
              </w:rPr>
            </w:pPr>
            <w:r w:rsidRPr="00F416AD">
              <w:rPr>
                <w:rFonts w:ascii="Verdana" w:hAnsi="Verdana" w:cstheme="minorHAnsi"/>
                <w:kern w:val="2"/>
                <w:sz w:val="20"/>
              </w:rPr>
              <w:t>12.2.</w:t>
            </w:r>
            <w:r w:rsidR="0013693E">
              <w:rPr>
                <w:rFonts w:ascii="Verdana" w:hAnsi="Verdana" w:cstheme="minorHAnsi"/>
                <w:kern w:val="2"/>
                <w:sz w:val="20"/>
              </w:rPr>
              <w:t>2</w:t>
            </w:r>
            <w:r w:rsidRPr="00F416AD">
              <w:rPr>
                <w:rFonts w:ascii="Verdana" w:hAnsi="Verdana" w:cstheme="minorHAnsi"/>
                <w:kern w:val="2"/>
                <w:sz w:val="20"/>
              </w:rPr>
              <w:t xml:space="preserve">. </w:t>
            </w:r>
            <w:r w:rsidRPr="00F416AD">
              <w:rPr>
                <w:rFonts w:ascii="Verdana" w:eastAsia="Arial" w:hAnsi="Verdana" w:cstheme="minorHAnsi"/>
                <w:kern w:val="2"/>
                <w:sz w:val="20"/>
              </w:rPr>
              <w:t>jeigu Tiekėjas nesilaiko Sutartyje nustatytų Paslaugų teikimo terminų 2 (du) kartus iš eilės arba vėluoja suteikti Paslaugas daugiau nei 10 (dešimt) kalendorinių dienų nuo Paslaugų teikimo plane, Techninėje specifikacijoje ir (ar) Sutartyje nustatyto termino;</w:t>
            </w:r>
          </w:p>
          <w:p w14:paraId="013DE239" w14:textId="2C43237C" w:rsidR="0028483B" w:rsidRPr="00F416AD" w:rsidRDefault="0028483B" w:rsidP="0028483B">
            <w:pPr>
              <w:jc w:val="both"/>
              <w:rPr>
                <w:rFonts w:ascii="Verdana" w:eastAsia="Arial" w:hAnsi="Verdana" w:cstheme="minorHAnsi"/>
                <w:kern w:val="2"/>
                <w:sz w:val="20"/>
              </w:rPr>
            </w:pPr>
            <w:r w:rsidRPr="00F416AD">
              <w:rPr>
                <w:rFonts w:ascii="Verdana" w:eastAsia="Arial" w:hAnsi="Verdana" w:cstheme="minorHAnsi"/>
                <w:kern w:val="2"/>
                <w:sz w:val="20"/>
              </w:rPr>
              <w:t>12.2.</w:t>
            </w:r>
            <w:r w:rsidR="0013693E">
              <w:rPr>
                <w:rFonts w:ascii="Verdana" w:eastAsia="Arial" w:hAnsi="Verdana" w:cstheme="minorHAnsi"/>
                <w:kern w:val="2"/>
                <w:sz w:val="20"/>
              </w:rPr>
              <w:t>3</w:t>
            </w:r>
            <w:r w:rsidRPr="00F416AD">
              <w:rPr>
                <w:rFonts w:ascii="Verdana" w:eastAsia="Arial" w:hAnsi="Verdana" w:cstheme="minorHAnsi"/>
                <w:kern w:val="2"/>
                <w:sz w:val="20"/>
              </w:rPr>
              <w:t>. jeigu Tiekėjas pažeidžia Paslaugų suteikimo terminus ir priskaičiuotų netesybų už vėlavimą suma viršija 10 (dešimt) proc. Pradinės sutarties vertės;</w:t>
            </w:r>
          </w:p>
          <w:p w14:paraId="604D564C" w14:textId="1A89EC91" w:rsidR="0028483B" w:rsidRPr="00F416AD" w:rsidRDefault="0028483B" w:rsidP="0028483B">
            <w:pPr>
              <w:tabs>
                <w:tab w:val="left" w:pos="567"/>
                <w:tab w:val="left" w:pos="851"/>
                <w:tab w:val="left" w:pos="992"/>
                <w:tab w:val="left" w:pos="1134"/>
              </w:tabs>
              <w:jc w:val="both"/>
              <w:rPr>
                <w:rFonts w:ascii="Verdana" w:eastAsia="Arial" w:hAnsi="Verdana" w:cstheme="minorHAnsi"/>
                <w:kern w:val="2"/>
                <w:sz w:val="20"/>
              </w:rPr>
            </w:pPr>
            <w:r w:rsidRPr="00F416AD">
              <w:rPr>
                <w:rFonts w:ascii="Verdana" w:eastAsia="Arial" w:hAnsi="Verdana" w:cstheme="minorHAnsi"/>
                <w:kern w:val="2"/>
                <w:sz w:val="20"/>
              </w:rPr>
              <w:t>12.2.</w:t>
            </w:r>
            <w:r w:rsidR="0013693E">
              <w:rPr>
                <w:rFonts w:ascii="Verdana" w:eastAsia="Arial" w:hAnsi="Verdana" w:cstheme="minorHAnsi"/>
                <w:kern w:val="2"/>
                <w:sz w:val="20"/>
              </w:rPr>
              <w:t>4</w:t>
            </w:r>
            <w:r w:rsidRPr="00F416AD">
              <w:rPr>
                <w:rFonts w:ascii="Verdana" w:eastAsia="Arial" w:hAnsi="Verdana" w:cstheme="minorHAnsi"/>
                <w:kern w:val="2"/>
                <w:sz w:val="20"/>
              </w:rPr>
              <w:t>. Tiekėjas pažeidžia Paslaugų suteikimo terminus ir dėl Paslaugų suteikimo vėlavimo Paslaugos tampa nebereikalingo</w:t>
            </w:r>
          </w:p>
          <w:p w14:paraId="6E80B64C" w14:textId="51D07BEF" w:rsidR="0028483B" w:rsidRPr="00F416AD" w:rsidRDefault="0028483B" w:rsidP="0028483B">
            <w:pPr>
              <w:tabs>
                <w:tab w:val="left" w:pos="567"/>
                <w:tab w:val="left" w:pos="662"/>
                <w:tab w:val="left" w:pos="803"/>
                <w:tab w:val="left" w:pos="851"/>
              </w:tabs>
              <w:jc w:val="both"/>
              <w:rPr>
                <w:rFonts w:ascii="Verdana" w:eastAsia="Arial" w:hAnsi="Verdana" w:cstheme="minorHAnsi"/>
                <w:kern w:val="2"/>
                <w:sz w:val="20"/>
              </w:rPr>
            </w:pPr>
            <w:r w:rsidRPr="00F416AD">
              <w:rPr>
                <w:rFonts w:ascii="Verdana" w:eastAsia="Arial" w:hAnsi="Verdana" w:cstheme="minorHAnsi"/>
                <w:kern w:val="2"/>
                <w:sz w:val="20"/>
              </w:rPr>
              <w:t>12.2.</w:t>
            </w:r>
            <w:r w:rsidR="003C6994">
              <w:rPr>
                <w:rFonts w:ascii="Verdana" w:eastAsia="Arial" w:hAnsi="Verdana" w:cstheme="minorHAnsi"/>
                <w:kern w:val="2"/>
                <w:sz w:val="20"/>
              </w:rPr>
              <w:t>5</w:t>
            </w:r>
            <w:r w:rsidRPr="00F416AD">
              <w:rPr>
                <w:rFonts w:ascii="Verdana" w:eastAsia="Arial" w:hAnsi="Verdana" w:cstheme="minorHAnsi"/>
                <w:kern w:val="2"/>
                <w:sz w:val="20"/>
              </w:rPr>
              <w:t>. Tiekėjas pažeidžia šios Sutarties nuostatas, reglamentuojančias konkurenciją, intelektinės nuosavybės ar konfidencialios informacijos valdymą;</w:t>
            </w:r>
          </w:p>
          <w:p w14:paraId="5ADE66E9" w14:textId="20450F4E" w:rsidR="0028483B" w:rsidRPr="00F416AD" w:rsidRDefault="0028483B" w:rsidP="0028483B">
            <w:pPr>
              <w:tabs>
                <w:tab w:val="left" w:pos="567"/>
                <w:tab w:val="left" w:pos="851"/>
                <w:tab w:val="left" w:pos="992"/>
                <w:tab w:val="left" w:pos="1134"/>
              </w:tabs>
              <w:jc w:val="both"/>
              <w:rPr>
                <w:rFonts w:ascii="Verdana" w:eastAsia="Arial" w:hAnsi="Verdana" w:cstheme="minorHAnsi"/>
                <w:kern w:val="2"/>
                <w:sz w:val="20"/>
              </w:rPr>
            </w:pPr>
            <w:r w:rsidRPr="00F416AD">
              <w:rPr>
                <w:rFonts w:ascii="Verdana" w:eastAsia="Arial" w:hAnsi="Verdana" w:cstheme="minorHAnsi"/>
                <w:kern w:val="2"/>
                <w:sz w:val="20"/>
              </w:rPr>
              <w:t>12.2.</w:t>
            </w:r>
            <w:r w:rsidR="003C6994">
              <w:rPr>
                <w:rFonts w:ascii="Verdana" w:eastAsia="Arial" w:hAnsi="Verdana" w:cstheme="minorHAnsi"/>
                <w:kern w:val="2"/>
                <w:sz w:val="20"/>
              </w:rPr>
              <w:t>6</w:t>
            </w:r>
            <w:r w:rsidRPr="00F416AD">
              <w:rPr>
                <w:rFonts w:ascii="Verdana" w:eastAsia="Arial" w:hAnsi="Verdana" w:cstheme="minorHAnsi"/>
                <w:kern w:val="2"/>
                <w:sz w:val="20"/>
              </w:rPr>
              <w:t>. Tiekėjas pažeidžia Bendrųjų sąlygų nuostatas dėl Sutarties vykdymui pasitelkiamų naujų subtiekėjų ir (ar) specialistų / esamų subtiekėjų ir (ar) specialistų keitimo;</w:t>
            </w:r>
          </w:p>
          <w:p w14:paraId="105BCBDF" w14:textId="16FCC49B" w:rsidR="0028483B" w:rsidRPr="003C6994" w:rsidRDefault="0028483B" w:rsidP="0028483B">
            <w:pPr>
              <w:jc w:val="both"/>
              <w:rPr>
                <w:rFonts w:ascii="Verdana" w:eastAsia="Arial" w:hAnsi="Verdana" w:cstheme="minorHAnsi"/>
                <w:color w:val="FF0000"/>
                <w:sz w:val="20"/>
              </w:rPr>
            </w:pPr>
            <w:r w:rsidRPr="00F416AD">
              <w:rPr>
                <w:rFonts w:ascii="Verdana" w:eastAsia="Arial" w:hAnsi="Verdana" w:cstheme="minorHAnsi"/>
                <w:kern w:val="2"/>
                <w:sz w:val="20"/>
              </w:rPr>
              <w:t>12.2.</w:t>
            </w:r>
            <w:r w:rsidR="003C6994">
              <w:rPr>
                <w:rFonts w:ascii="Verdana" w:eastAsia="Arial" w:hAnsi="Verdana" w:cstheme="minorHAnsi"/>
                <w:kern w:val="2"/>
                <w:sz w:val="20"/>
              </w:rPr>
              <w:t>7</w:t>
            </w:r>
            <w:r w:rsidRPr="00F416AD">
              <w:rPr>
                <w:rFonts w:ascii="Verdana" w:eastAsia="Arial" w:hAnsi="Verdana" w:cstheme="minorHAnsi"/>
                <w:kern w:val="2"/>
                <w:sz w:val="20"/>
              </w:rPr>
              <w:t xml:space="preserve">. </w:t>
            </w:r>
            <w:r w:rsidRPr="00F416AD">
              <w:rPr>
                <w:rFonts w:ascii="Verdana" w:hAnsi="Verdana" w:cstheme="minorHAnsi"/>
                <w:sz w:val="20"/>
              </w:rPr>
              <w:t>Tiekėjas Sutarties vykdymo metu įgyja pirkimo vykdymo metu nustatytą pašalinimo pagrindą ar paaiškėja, kad Tiekėjas pirkimo vykdymo metu nuslėpė atitinkantis pašalinimo pagrindą, kuris buvo nurodytas pirkimo dokumentuose</w:t>
            </w:r>
            <w:r w:rsidR="003C6994">
              <w:rPr>
                <w:rFonts w:ascii="Verdana" w:hAnsi="Verdana" w:cstheme="minorHAnsi"/>
                <w:sz w:val="20"/>
              </w:rPr>
              <w:t>.</w:t>
            </w:r>
          </w:p>
        </w:tc>
      </w:tr>
      <w:tr w:rsidR="0028483B" w:rsidRPr="00F416AD" w14:paraId="6BFD3E1B" w14:textId="77777777" w:rsidTr="2DD2C33F">
        <w:trPr>
          <w:trHeight w:val="300"/>
        </w:trPr>
        <w:tc>
          <w:tcPr>
            <w:tcW w:w="9634" w:type="dxa"/>
            <w:gridSpan w:val="2"/>
          </w:tcPr>
          <w:p w14:paraId="68A70F27" w14:textId="0ED71C66" w:rsidR="0028483B" w:rsidRPr="00F416AD" w:rsidRDefault="0028483B" w:rsidP="0028483B">
            <w:pPr>
              <w:jc w:val="center"/>
              <w:rPr>
                <w:rFonts w:ascii="Verdana" w:hAnsi="Verdana" w:cstheme="minorHAnsi"/>
                <w:kern w:val="2"/>
                <w:sz w:val="20"/>
              </w:rPr>
            </w:pPr>
            <w:r w:rsidRPr="00F416AD">
              <w:rPr>
                <w:rFonts w:ascii="Verdana" w:hAnsi="Verdana" w:cstheme="minorHAnsi"/>
                <w:b/>
                <w:kern w:val="2"/>
                <w:sz w:val="20"/>
              </w:rPr>
              <w:t>13. APLINKOS APSAUGOS IR SOCIALINIAI KRITERIJAI</w:t>
            </w:r>
          </w:p>
        </w:tc>
      </w:tr>
      <w:tr w:rsidR="0028483B" w:rsidRPr="00F416AD" w14:paraId="5442526F"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6D448412"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 xml:space="preserve">13.1. Su perkamomis paslaugomis susiję  aplinkos apsaugos kriterijai </w:t>
            </w:r>
          </w:p>
        </w:tc>
        <w:tc>
          <w:tcPr>
            <w:tcW w:w="5477" w:type="dxa"/>
            <w:tcBorders>
              <w:top w:val="single" w:sz="4" w:space="0" w:color="auto"/>
              <w:left w:val="single" w:sz="4" w:space="0" w:color="auto"/>
              <w:bottom w:val="single" w:sz="4" w:space="0" w:color="auto"/>
              <w:right w:val="single" w:sz="4" w:space="0" w:color="auto"/>
            </w:tcBorders>
          </w:tcPr>
          <w:p w14:paraId="3F59876B" w14:textId="47EAC4C9" w:rsidR="0028483B" w:rsidRPr="00F416AD" w:rsidRDefault="0028483B" w:rsidP="0028483B">
            <w:pPr>
              <w:pStyle w:val="Sraopastraipa"/>
              <w:tabs>
                <w:tab w:val="left" w:pos="426"/>
              </w:tabs>
              <w:ind w:left="0"/>
              <w:jc w:val="both"/>
              <w:rPr>
                <w:rFonts w:ascii="Verdana" w:hAnsi="Verdana" w:cstheme="minorHAnsi"/>
                <w:shd w:val="clear" w:color="auto" w:fill="FFFFFF"/>
              </w:rPr>
            </w:pPr>
            <w:r w:rsidRPr="00F416AD">
              <w:rPr>
                <w:rFonts w:ascii="Verdana" w:hAnsi="Verdana" w:cstheme="minorHAnsi"/>
                <w:shd w:val="clear" w:color="auto" w:fill="FFFFFF"/>
              </w:rPr>
              <w:t>Paslaugos atitinka Aplinkos apsaugos kriterijų taikymo, vykdant žaliuosius pirkimus, tvarkos aprašo, patvirtinto Lietuvos Respublikos aplinkos apsaugos ministro 2011 m. birželio 28 d. įsakymu Nr. D1-508 (aktuali redakcija) (toliau – Tvarkos aprašas), 4.4.3</w:t>
            </w:r>
            <w:r w:rsidRPr="00F416AD">
              <w:rPr>
                <w:rFonts w:ascii="Verdana" w:hAnsi="Verdana" w:cstheme="minorHAnsi"/>
                <w:i/>
                <w:color w:val="00B0F0"/>
                <w:shd w:val="clear" w:color="auto" w:fill="FFFFFF"/>
              </w:rPr>
              <w:t xml:space="preserve"> </w:t>
            </w:r>
            <w:r w:rsidRPr="00F416AD">
              <w:rPr>
                <w:rFonts w:ascii="Verdana" w:hAnsi="Verdana" w:cstheme="minorHAnsi"/>
                <w:shd w:val="clear" w:color="auto" w:fill="FFFFFF"/>
              </w:rPr>
              <w:t xml:space="preserve">punktą: </w:t>
            </w:r>
            <w:r w:rsidRPr="00F416AD">
              <w:rPr>
                <w:rFonts w:ascii="Verdana" w:hAnsi="Verdana" w:cstheme="minorHAnsi"/>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Pr="00F416AD">
              <w:rPr>
                <w:rFonts w:ascii="Verdana" w:hAnsi="Verdana" w:cstheme="minorHAnsi"/>
                <w:shd w:val="clear" w:color="auto" w:fill="FFFFFF"/>
              </w:rPr>
              <w:t>.</w:t>
            </w:r>
          </w:p>
          <w:p w14:paraId="2998921B" w14:textId="77777777" w:rsidR="00500E21" w:rsidRPr="00F416AD" w:rsidRDefault="00500E21" w:rsidP="0028483B">
            <w:pPr>
              <w:pStyle w:val="Sraopastraipa"/>
              <w:tabs>
                <w:tab w:val="left" w:pos="426"/>
              </w:tabs>
              <w:ind w:left="0"/>
              <w:jc w:val="both"/>
              <w:rPr>
                <w:rFonts w:ascii="Verdana" w:hAnsi="Verdana" w:cstheme="minorHAnsi"/>
                <w:shd w:val="clear" w:color="auto" w:fill="FFFFFF"/>
              </w:rPr>
            </w:pPr>
          </w:p>
          <w:p w14:paraId="1C5AC9DA" w14:textId="79CC7FC6" w:rsidR="00500E21" w:rsidRPr="00F416AD" w:rsidRDefault="00500E21" w:rsidP="0028483B">
            <w:pPr>
              <w:pStyle w:val="Sraopastraipa"/>
              <w:tabs>
                <w:tab w:val="left" w:pos="426"/>
              </w:tabs>
              <w:ind w:left="0"/>
              <w:jc w:val="both"/>
              <w:rPr>
                <w:rFonts w:ascii="Verdana" w:hAnsi="Verdana" w:cstheme="minorHAnsi"/>
              </w:rPr>
            </w:pPr>
            <w:r w:rsidRPr="00F416AD">
              <w:rPr>
                <w:rFonts w:ascii="Verdana" w:hAnsi="Verdana" w:cstheme="minorHAnsi"/>
              </w:rPr>
              <w:lastRenderedPageBreak/>
              <w:t>Kiti žalieji / aplinkosauginiai kriterijai nustatyti  Paslaugų Techninėje specifikacijoje.</w:t>
            </w:r>
          </w:p>
          <w:p w14:paraId="29F8C637" w14:textId="77777777" w:rsidR="00500E21" w:rsidRPr="00F416AD" w:rsidRDefault="00500E21" w:rsidP="0028483B">
            <w:pPr>
              <w:pStyle w:val="Sraopastraipa"/>
              <w:tabs>
                <w:tab w:val="left" w:pos="426"/>
              </w:tabs>
              <w:ind w:left="0"/>
              <w:jc w:val="both"/>
              <w:rPr>
                <w:rFonts w:ascii="Verdana" w:hAnsi="Verdana" w:cstheme="minorHAnsi"/>
              </w:rPr>
            </w:pPr>
          </w:p>
          <w:p w14:paraId="4A63A4FD" w14:textId="3E5D4CDF" w:rsidR="0028483B" w:rsidRPr="00F416AD" w:rsidRDefault="0028483B" w:rsidP="0028483B">
            <w:pPr>
              <w:pStyle w:val="Sraopastraipa"/>
              <w:tabs>
                <w:tab w:val="left" w:pos="426"/>
              </w:tabs>
              <w:ind w:left="0"/>
              <w:jc w:val="both"/>
              <w:rPr>
                <w:rFonts w:ascii="Verdana" w:hAnsi="Verdana" w:cstheme="minorHAnsi"/>
                <w:shd w:val="clear" w:color="auto" w:fill="FFFFFF"/>
              </w:rPr>
            </w:pPr>
            <w:r w:rsidRPr="00F416AD">
              <w:rPr>
                <w:rFonts w:ascii="Verdana" w:hAnsi="Verdana" w:cstheme="minorHAnsi"/>
              </w:rPr>
              <w:t>Pirkėjas bet kuriame Sutarties vykdymo etape turi teisę pareikalauti Tiekėjo pateikti dokumentus, įrodančius atitikimą žaliesiems reikalavimams.</w:t>
            </w:r>
          </w:p>
          <w:p w14:paraId="5021F47E" w14:textId="430ACD40" w:rsidR="0028483B" w:rsidRPr="00F416AD" w:rsidRDefault="0028483B" w:rsidP="0028483B">
            <w:pPr>
              <w:jc w:val="both"/>
              <w:rPr>
                <w:rFonts w:ascii="Verdana" w:hAnsi="Verdana" w:cstheme="minorHAnsi"/>
                <w:color w:val="000000" w:themeColor="text1"/>
                <w:sz w:val="20"/>
              </w:rPr>
            </w:pPr>
            <w:r w:rsidRPr="00F416AD">
              <w:rPr>
                <w:rFonts w:ascii="Verdana" w:hAnsi="Verdana" w:cstheme="minorHAnsi"/>
                <w:color w:val="000000"/>
                <w:kern w:val="2"/>
                <w:sz w:val="20"/>
                <w:shd w:val="clear" w:color="auto" w:fill="FFFFFF"/>
              </w:rPr>
              <w:t>Nustačius, kad Tiekėjas šiame papunktyje nustatyto kriterijaus (-jų) nesilaiko, Tiekėjui taikoma Specialiųjų sąlygų 9.5 punkte nurodyto dydžio bauda.</w:t>
            </w:r>
          </w:p>
        </w:tc>
      </w:tr>
      <w:tr w:rsidR="0028483B" w:rsidRPr="00F416AD" w14:paraId="28A87D70"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271DBB33" w14:textId="77777777"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lastRenderedPageBreak/>
              <w:t>13.2. Su perkamomis Paslaugomis susiję socialiniai kriterijai</w:t>
            </w:r>
          </w:p>
        </w:tc>
        <w:tc>
          <w:tcPr>
            <w:tcW w:w="5477" w:type="dxa"/>
            <w:tcBorders>
              <w:top w:val="single" w:sz="4" w:space="0" w:color="auto"/>
              <w:left w:val="single" w:sz="4" w:space="0" w:color="auto"/>
              <w:bottom w:val="single" w:sz="4" w:space="0" w:color="auto"/>
              <w:right w:val="single" w:sz="4" w:space="0" w:color="auto"/>
            </w:tcBorders>
          </w:tcPr>
          <w:p w14:paraId="69E8F268" w14:textId="65C70B7B" w:rsidR="0028483B" w:rsidRPr="00F416AD" w:rsidRDefault="0028483B" w:rsidP="0028483B">
            <w:pPr>
              <w:ind w:right="-103"/>
              <w:rPr>
                <w:rFonts w:ascii="Verdana" w:hAnsi="Verdana" w:cstheme="minorHAnsi"/>
                <w:color w:val="0070C0"/>
                <w:kern w:val="2"/>
                <w:sz w:val="20"/>
              </w:rPr>
            </w:pPr>
            <w:r w:rsidRPr="00F416AD">
              <w:rPr>
                <w:rFonts w:ascii="Verdana" w:hAnsi="Verdana" w:cstheme="minorHAnsi"/>
                <w:color w:val="000000"/>
                <w:kern w:val="2"/>
                <w:sz w:val="20"/>
                <w:shd w:val="clear" w:color="auto" w:fill="FFFFFF"/>
              </w:rPr>
              <w:t>Netaikoma</w:t>
            </w:r>
          </w:p>
        </w:tc>
      </w:tr>
      <w:tr w:rsidR="0028483B" w:rsidRPr="00F416AD" w14:paraId="2205F4A1" w14:textId="77777777" w:rsidTr="2DD2C33F">
        <w:trPr>
          <w:trHeight w:val="300"/>
        </w:trPr>
        <w:tc>
          <w:tcPr>
            <w:tcW w:w="9634" w:type="dxa"/>
            <w:gridSpan w:val="2"/>
          </w:tcPr>
          <w:p w14:paraId="6C480573" w14:textId="7A72E967" w:rsidR="0028483B" w:rsidRPr="00F416AD" w:rsidRDefault="0028483B" w:rsidP="0028483B">
            <w:pPr>
              <w:jc w:val="center"/>
              <w:rPr>
                <w:rFonts w:ascii="Verdana" w:hAnsi="Verdana" w:cstheme="minorHAnsi"/>
                <w:kern w:val="2"/>
                <w:sz w:val="20"/>
              </w:rPr>
            </w:pPr>
            <w:r w:rsidRPr="00F416AD">
              <w:rPr>
                <w:rFonts w:ascii="Verdana" w:hAnsi="Verdana" w:cstheme="minorHAnsi"/>
                <w:b/>
                <w:bCs/>
                <w:kern w:val="2"/>
                <w:sz w:val="20"/>
              </w:rPr>
              <w:t xml:space="preserve">14. BENDRŲJŲ SĄLYGŲ PAKEITIMAI IR PAPILDYMAI </w:t>
            </w:r>
          </w:p>
        </w:tc>
      </w:tr>
      <w:tr w:rsidR="0028483B" w:rsidRPr="00F416AD" w14:paraId="09A6ED72"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63AF0542" w14:textId="03DDC5F1" w:rsidR="0028483B" w:rsidRPr="00F416AD" w:rsidRDefault="0028483B" w:rsidP="0028483B">
            <w:pPr>
              <w:rPr>
                <w:rFonts w:ascii="Verdana" w:hAnsi="Verdana" w:cstheme="minorHAnsi"/>
                <w:b/>
                <w:kern w:val="2"/>
                <w:sz w:val="20"/>
              </w:rPr>
            </w:pPr>
            <w:r w:rsidRPr="00F416AD">
              <w:rPr>
                <w:rFonts w:ascii="Verdana" w:hAnsi="Verdana" w:cstheme="minorHAnsi"/>
                <w:b/>
                <w:kern w:val="2"/>
                <w:sz w:val="20"/>
              </w:rPr>
              <w:t>14.</w:t>
            </w:r>
            <w:r w:rsidR="00500E21" w:rsidRPr="00F416AD">
              <w:rPr>
                <w:rFonts w:ascii="Verdana" w:hAnsi="Verdana" w:cstheme="minorHAnsi"/>
                <w:b/>
                <w:kern w:val="2"/>
                <w:sz w:val="20"/>
              </w:rPr>
              <w:t>1</w:t>
            </w:r>
            <w:r w:rsidRPr="00F416AD">
              <w:rPr>
                <w:rFonts w:ascii="Verdana" w:hAnsi="Verdana" w:cstheme="minorHAnsi"/>
                <w:b/>
                <w:kern w:val="2"/>
                <w:sz w:val="20"/>
              </w:rPr>
              <w:t>.</w:t>
            </w:r>
          </w:p>
        </w:tc>
        <w:tc>
          <w:tcPr>
            <w:tcW w:w="5477" w:type="dxa"/>
            <w:tcBorders>
              <w:top w:val="single" w:sz="4" w:space="0" w:color="auto"/>
              <w:left w:val="single" w:sz="4" w:space="0" w:color="auto"/>
              <w:bottom w:val="single" w:sz="4" w:space="0" w:color="auto"/>
              <w:right w:val="single" w:sz="4" w:space="0" w:color="auto"/>
            </w:tcBorders>
          </w:tcPr>
          <w:p w14:paraId="4C6995DC" w14:textId="705686A1" w:rsidR="0028483B" w:rsidRPr="00F416AD" w:rsidRDefault="0028483B" w:rsidP="0028483B">
            <w:pPr>
              <w:jc w:val="both"/>
              <w:rPr>
                <w:rFonts w:ascii="Verdana" w:hAnsi="Verdana" w:cstheme="minorHAnsi"/>
                <w:kern w:val="2"/>
                <w:sz w:val="20"/>
              </w:rPr>
            </w:pPr>
            <w:r w:rsidRPr="00F416AD">
              <w:rPr>
                <w:rFonts w:ascii="Verdana" w:hAnsi="Verdana" w:cstheme="minorHAnsi"/>
                <w:kern w:val="2"/>
                <w:sz w:val="20"/>
              </w:rPr>
              <w:t>Sutarties Bendrosiose sąlygose nurodytos alternatyvios nuostatos (su prierašu „jei taikoma“ ir pan.) taikomos tik tokiu atveju, jeigu jos konkrečiai aprašomos Sutarties Specialiosiose sąlygose arba prieduose.</w:t>
            </w:r>
          </w:p>
        </w:tc>
      </w:tr>
      <w:tr w:rsidR="0028483B" w:rsidRPr="00F416AD" w14:paraId="0418C0BF" w14:textId="77777777" w:rsidTr="2DD2C33F">
        <w:trPr>
          <w:trHeight w:val="300"/>
        </w:trPr>
        <w:tc>
          <w:tcPr>
            <w:tcW w:w="9634" w:type="dxa"/>
            <w:gridSpan w:val="2"/>
          </w:tcPr>
          <w:p w14:paraId="63EFDDB1" w14:textId="77777777" w:rsidR="0028483B" w:rsidRPr="00F416AD" w:rsidRDefault="0028483B" w:rsidP="0028483B">
            <w:pPr>
              <w:jc w:val="center"/>
              <w:rPr>
                <w:rFonts w:ascii="Verdana" w:hAnsi="Verdana" w:cstheme="minorHAnsi"/>
                <w:b/>
                <w:kern w:val="2"/>
                <w:sz w:val="20"/>
              </w:rPr>
            </w:pPr>
            <w:r w:rsidRPr="00F416AD">
              <w:rPr>
                <w:rFonts w:ascii="Verdana" w:hAnsi="Verdana" w:cstheme="minorHAnsi"/>
                <w:b/>
                <w:kern w:val="2"/>
                <w:sz w:val="20"/>
              </w:rPr>
              <w:t>15. SUTARTIES PRIEDAI</w:t>
            </w:r>
          </w:p>
        </w:tc>
      </w:tr>
      <w:tr w:rsidR="0028483B" w:rsidRPr="00F416AD" w14:paraId="565F592C"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44A71303" w14:textId="77777777" w:rsidR="0028483B" w:rsidRPr="00F416AD" w:rsidRDefault="0028483B" w:rsidP="0028483B">
            <w:pPr>
              <w:jc w:val="center"/>
              <w:rPr>
                <w:rFonts w:ascii="Verdana" w:hAnsi="Verdana" w:cstheme="minorHAnsi"/>
                <w:b/>
                <w:kern w:val="2"/>
                <w:sz w:val="20"/>
              </w:rPr>
            </w:pPr>
            <w:r w:rsidRPr="00F416AD">
              <w:rPr>
                <w:rFonts w:ascii="Verdana" w:hAnsi="Verdana" w:cstheme="minorHAnsi"/>
                <w:b/>
                <w:kern w:val="2"/>
                <w:sz w:val="20"/>
              </w:rPr>
              <w:t>15.1. Priedas Nr. 1</w:t>
            </w:r>
          </w:p>
        </w:tc>
        <w:tc>
          <w:tcPr>
            <w:tcW w:w="5477" w:type="dxa"/>
            <w:tcBorders>
              <w:top w:val="single" w:sz="4" w:space="0" w:color="auto"/>
              <w:left w:val="single" w:sz="4" w:space="0" w:color="auto"/>
              <w:bottom w:val="single" w:sz="4" w:space="0" w:color="auto"/>
              <w:right w:val="single" w:sz="4" w:space="0" w:color="auto"/>
            </w:tcBorders>
          </w:tcPr>
          <w:p w14:paraId="589139B2" w14:textId="21605C4B" w:rsidR="0028483B" w:rsidRPr="00F416AD" w:rsidRDefault="0028483B" w:rsidP="0028483B">
            <w:pPr>
              <w:rPr>
                <w:rFonts w:ascii="Verdana" w:hAnsi="Verdana" w:cstheme="minorHAnsi"/>
                <w:kern w:val="2"/>
                <w:sz w:val="20"/>
              </w:rPr>
            </w:pPr>
            <w:r w:rsidRPr="00F416AD">
              <w:rPr>
                <w:rFonts w:ascii="Verdana" w:hAnsi="Verdana" w:cstheme="minorHAnsi"/>
                <w:kern w:val="2"/>
                <w:sz w:val="20"/>
              </w:rPr>
              <w:t>Techninė specifikacija su priedais</w:t>
            </w:r>
          </w:p>
        </w:tc>
      </w:tr>
      <w:tr w:rsidR="0028483B" w:rsidRPr="00F416AD" w14:paraId="1DE53D6B"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22ECE253" w14:textId="77777777" w:rsidR="0028483B" w:rsidRPr="00F416AD" w:rsidRDefault="0028483B" w:rsidP="0028483B">
            <w:pPr>
              <w:jc w:val="center"/>
              <w:rPr>
                <w:rFonts w:ascii="Verdana" w:hAnsi="Verdana" w:cstheme="minorHAnsi"/>
                <w:b/>
                <w:kern w:val="2"/>
                <w:sz w:val="20"/>
              </w:rPr>
            </w:pPr>
            <w:r w:rsidRPr="00F416AD">
              <w:rPr>
                <w:rFonts w:ascii="Verdana" w:hAnsi="Verdana" w:cstheme="minorHAnsi"/>
                <w:b/>
                <w:kern w:val="2"/>
                <w:sz w:val="20"/>
              </w:rPr>
              <w:t>15.2. Priedas Nr. 2</w:t>
            </w:r>
          </w:p>
        </w:tc>
        <w:tc>
          <w:tcPr>
            <w:tcW w:w="5477" w:type="dxa"/>
            <w:tcBorders>
              <w:top w:val="single" w:sz="4" w:space="0" w:color="auto"/>
              <w:left w:val="single" w:sz="4" w:space="0" w:color="auto"/>
              <w:bottom w:val="single" w:sz="4" w:space="0" w:color="auto"/>
              <w:right w:val="single" w:sz="4" w:space="0" w:color="auto"/>
            </w:tcBorders>
          </w:tcPr>
          <w:p w14:paraId="74B34EDC" w14:textId="10C02786" w:rsidR="0028483B" w:rsidRPr="00F416AD" w:rsidRDefault="0028483B" w:rsidP="0028483B">
            <w:pPr>
              <w:rPr>
                <w:rFonts w:ascii="Verdana" w:hAnsi="Verdana" w:cstheme="minorHAnsi"/>
                <w:kern w:val="2"/>
                <w:sz w:val="20"/>
              </w:rPr>
            </w:pPr>
            <w:r w:rsidRPr="00F416AD">
              <w:rPr>
                <w:rFonts w:ascii="Verdana" w:hAnsi="Verdana" w:cstheme="minorHAnsi"/>
                <w:kern w:val="2"/>
                <w:sz w:val="20"/>
              </w:rPr>
              <w:t>Tiekėjo pasiūlymas</w:t>
            </w:r>
          </w:p>
        </w:tc>
      </w:tr>
      <w:tr w:rsidR="0028483B" w:rsidRPr="00F416AD" w14:paraId="31323844" w14:textId="77777777" w:rsidTr="2DD2C33F">
        <w:trPr>
          <w:trHeight w:val="300"/>
        </w:trPr>
        <w:tc>
          <w:tcPr>
            <w:tcW w:w="9634" w:type="dxa"/>
            <w:gridSpan w:val="2"/>
          </w:tcPr>
          <w:p w14:paraId="7A9E97CB" w14:textId="77777777" w:rsidR="0028483B" w:rsidRPr="00F416AD" w:rsidRDefault="0028483B" w:rsidP="0028483B">
            <w:pPr>
              <w:jc w:val="center"/>
              <w:rPr>
                <w:rFonts w:ascii="Verdana" w:hAnsi="Verdana" w:cstheme="minorHAnsi"/>
                <w:b/>
                <w:kern w:val="2"/>
                <w:sz w:val="20"/>
              </w:rPr>
            </w:pPr>
            <w:r w:rsidRPr="00F416AD">
              <w:rPr>
                <w:rFonts w:ascii="Verdana" w:hAnsi="Verdana" w:cstheme="minorHAnsi"/>
                <w:b/>
                <w:kern w:val="2"/>
                <w:sz w:val="20"/>
              </w:rPr>
              <w:t>16. ŠALIŲ ATSTOVŲ PARAŠAI</w:t>
            </w:r>
          </w:p>
        </w:tc>
      </w:tr>
      <w:tr w:rsidR="0028483B" w:rsidRPr="00F416AD" w14:paraId="59B878A5"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6EA5435F" w14:textId="77777777" w:rsidR="0028483B" w:rsidRPr="00F416AD" w:rsidRDefault="0028483B" w:rsidP="0028483B">
            <w:pPr>
              <w:jc w:val="center"/>
              <w:rPr>
                <w:rFonts w:ascii="Verdana" w:hAnsi="Verdana" w:cstheme="minorHAnsi"/>
                <w:b/>
                <w:kern w:val="2"/>
                <w:sz w:val="20"/>
              </w:rPr>
            </w:pPr>
            <w:r w:rsidRPr="00F416AD">
              <w:rPr>
                <w:rFonts w:ascii="Verdana" w:hAnsi="Verdana" w:cstheme="minorHAnsi"/>
                <w:b/>
                <w:kern w:val="2"/>
                <w:sz w:val="20"/>
              </w:rPr>
              <w:t>PIRKĖJAS</w:t>
            </w:r>
          </w:p>
        </w:tc>
        <w:tc>
          <w:tcPr>
            <w:tcW w:w="5477" w:type="dxa"/>
            <w:tcBorders>
              <w:top w:val="single" w:sz="4" w:space="0" w:color="auto"/>
              <w:left w:val="single" w:sz="4" w:space="0" w:color="auto"/>
              <w:bottom w:val="single" w:sz="4" w:space="0" w:color="auto"/>
              <w:right w:val="single" w:sz="4" w:space="0" w:color="auto"/>
            </w:tcBorders>
          </w:tcPr>
          <w:p w14:paraId="551675F7" w14:textId="77777777" w:rsidR="0028483B" w:rsidRPr="00F416AD" w:rsidRDefault="0028483B" w:rsidP="0028483B">
            <w:pPr>
              <w:jc w:val="center"/>
              <w:rPr>
                <w:rFonts w:ascii="Verdana" w:hAnsi="Verdana" w:cstheme="minorHAnsi"/>
                <w:b/>
                <w:kern w:val="2"/>
                <w:sz w:val="20"/>
              </w:rPr>
            </w:pPr>
            <w:r w:rsidRPr="00F416AD">
              <w:rPr>
                <w:rFonts w:ascii="Verdana" w:hAnsi="Verdana" w:cstheme="minorHAnsi"/>
                <w:b/>
                <w:kern w:val="2"/>
                <w:sz w:val="20"/>
              </w:rPr>
              <w:t>TIEKĖJAS</w:t>
            </w:r>
          </w:p>
        </w:tc>
      </w:tr>
      <w:tr w:rsidR="0028483B" w:rsidRPr="00F416AD" w14:paraId="66BC2B03"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14F92BB5" w14:textId="77777777" w:rsidR="0028483B" w:rsidRPr="00F416AD" w:rsidRDefault="0028483B" w:rsidP="0028483B">
            <w:pPr>
              <w:jc w:val="center"/>
              <w:rPr>
                <w:rFonts w:ascii="Verdana" w:hAnsi="Verdana" w:cstheme="minorHAnsi"/>
                <w:i/>
                <w:color w:val="00B0F0"/>
                <w:kern w:val="2"/>
                <w:sz w:val="20"/>
              </w:rPr>
            </w:pPr>
            <w:r w:rsidRPr="00F416AD">
              <w:rPr>
                <w:rFonts w:ascii="Verdana" w:hAnsi="Verdana" w:cstheme="minorHAnsi"/>
                <w:i/>
                <w:color w:val="00B0F0"/>
                <w:kern w:val="2"/>
                <w:sz w:val="20"/>
              </w:rPr>
              <w:t>(nurodomos atstovo pareigos, vardas, pavardė)</w:t>
            </w:r>
          </w:p>
        </w:tc>
        <w:tc>
          <w:tcPr>
            <w:tcW w:w="5477" w:type="dxa"/>
            <w:tcBorders>
              <w:top w:val="single" w:sz="4" w:space="0" w:color="auto"/>
              <w:left w:val="single" w:sz="4" w:space="0" w:color="auto"/>
              <w:bottom w:val="single" w:sz="4" w:space="0" w:color="auto"/>
              <w:right w:val="single" w:sz="4" w:space="0" w:color="auto"/>
            </w:tcBorders>
          </w:tcPr>
          <w:p w14:paraId="360E8975" w14:textId="77777777" w:rsidR="0028483B" w:rsidRPr="00F416AD" w:rsidRDefault="0028483B" w:rsidP="0028483B">
            <w:pPr>
              <w:jc w:val="center"/>
              <w:rPr>
                <w:rFonts w:ascii="Verdana" w:hAnsi="Verdana" w:cstheme="minorHAnsi"/>
                <w:b/>
                <w:i/>
                <w:color w:val="00B0F0"/>
                <w:kern w:val="2"/>
                <w:sz w:val="20"/>
              </w:rPr>
            </w:pPr>
            <w:r w:rsidRPr="00F416AD">
              <w:rPr>
                <w:rFonts w:ascii="Verdana" w:hAnsi="Verdana" w:cstheme="minorHAnsi"/>
                <w:i/>
                <w:color w:val="00B0F0"/>
                <w:kern w:val="2"/>
                <w:sz w:val="20"/>
              </w:rPr>
              <w:t>(nurodomos atstovo pareigos, vardas, pavardė)</w:t>
            </w:r>
          </w:p>
        </w:tc>
      </w:tr>
      <w:tr w:rsidR="0028483B" w:rsidRPr="00F416AD" w14:paraId="7983A8DA" w14:textId="77777777" w:rsidTr="2DD2C33F">
        <w:trPr>
          <w:trHeight w:val="300"/>
        </w:trPr>
        <w:tc>
          <w:tcPr>
            <w:tcW w:w="4157" w:type="dxa"/>
            <w:tcBorders>
              <w:top w:val="single" w:sz="4" w:space="0" w:color="auto"/>
              <w:left w:val="single" w:sz="4" w:space="0" w:color="auto"/>
              <w:bottom w:val="single" w:sz="4" w:space="0" w:color="auto"/>
              <w:right w:val="single" w:sz="4" w:space="0" w:color="auto"/>
            </w:tcBorders>
          </w:tcPr>
          <w:p w14:paraId="5BCB064D" w14:textId="77777777" w:rsidR="0028483B" w:rsidRPr="00F416AD" w:rsidRDefault="0028483B" w:rsidP="0028483B">
            <w:pPr>
              <w:jc w:val="center"/>
              <w:rPr>
                <w:rFonts w:ascii="Verdana" w:hAnsi="Verdana" w:cstheme="minorHAnsi"/>
                <w:b/>
                <w:i/>
                <w:color w:val="00B0F0"/>
                <w:kern w:val="2"/>
                <w:sz w:val="20"/>
              </w:rPr>
            </w:pPr>
          </w:p>
          <w:p w14:paraId="16BDAD9D" w14:textId="77777777" w:rsidR="0028483B" w:rsidRPr="00F416AD" w:rsidRDefault="0028483B" w:rsidP="0028483B">
            <w:pPr>
              <w:jc w:val="center"/>
              <w:rPr>
                <w:rFonts w:ascii="Verdana" w:hAnsi="Verdana" w:cstheme="minorHAnsi"/>
                <w:b/>
                <w:i/>
                <w:color w:val="00B0F0"/>
                <w:kern w:val="2"/>
                <w:sz w:val="20"/>
              </w:rPr>
            </w:pPr>
            <w:r w:rsidRPr="00F416AD">
              <w:rPr>
                <w:rFonts w:ascii="Verdana" w:hAnsi="Verdana" w:cstheme="minorHAnsi"/>
                <w:b/>
                <w:i/>
                <w:color w:val="00B0F0"/>
                <w:kern w:val="2"/>
                <w:sz w:val="20"/>
              </w:rPr>
              <w:t>(parašas)</w:t>
            </w:r>
          </w:p>
          <w:p w14:paraId="05BA1A42" w14:textId="77777777" w:rsidR="0028483B" w:rsidRPr="00F416AD" w:rsidRDefault="0028483B" w:rsidP="0028483B">
            <w:pPr>
              <w:jc w:val="center"/>
              <w:rPr>
                <w:rFonts w:ascii="Verdana" w:hAnsi="Verdana" w:cstheme="minorHAnsi"/>
                <w:b/>
                <w:i/>
                <w:color w:val="00B0F0"/>
                <w:kern w:val="2"/>
                <w:sz w:val="20"/>
              </w:rPr>
            </w:pPr>
          </w:p>
          <w:p w14:paraId="4F8E0E9F" w14:textId="77777777" w:rsidR="0028483B" w:rsidRPr="00F416AD" w:rsidRDefault="0028483B" w:rsidP="0028483B">
            <w:pPr>
              <w:jc w:val="center"/>
              <w:rPr>
                <w:rFonts w:ascii="Verdana" w:hAnsi="Verdana" w:cstheme="minorHAnsi"/>
                <w:b/>
                <w:i/>
                <w:color w:val="00B0F0"/>
                <w:kern w:val="2"/>
                <w:sz w:val="20"/>
              </w:rPr>
            </w:pPr>
          </w:p>
        </w:tc>
        <w:tc>
          <w:tcPr>
            <w:tcW w:w="5477" w:type="dxa"/>
            <w:tcBorders>
              <w:top w:val="single" w:sz="4" w:space="0" w:color="auto"/>
              <w:left w:val="single" w:sz="4" w:space="0" w:color="auto"/>
              <w:bottom w:val="single" w:sz="4" w:space="0" w:color="auto"/>
              <w:right w:val="single" w:sz="4" w:space="0" w:color="auto"/>
            </w:tcBorders>
          </w:tcPr>
          <w:p w14:paraId="17D3CFE4" w14:textId="77777777" w:rsidR="0028483B" w:rsidRPr="00F416AD" w:rsidRDefault="0028483B" w:rsidP="0028483B">
            <w:pPr>
              <w:jc w:val="center"/>
              <w:rPr>
                <w:rFonts w:ascii="Verdana" w:hAnsi="Verdana" w:cstheme="minorHAnsi"/>
                <w:b/>
                <w:i/>
                <w:color w:val="00B0F0"/>
                <w:kern w:val="2"/>
                <w:sz w:val="20"/>
              </w:rPr>
            </w:pPr>
          </w:p>
          <w:p w14:paraId="33DB2769" w14:textId="77777777" w:rsidR="0028483B" w:rsidRPr="00F416AD" w:rsidRDefault="0028483B" w:rsidP="0028483B">
            <w:pPr>
              <w:jc w:val="center"/>
              <w:rPr>
                <w:rFonts w:ascii="Verdana" w:hAnsi="Verdana" w:cstheme="minorHAnsi"/>
                <w:b/>
                <w:i/>
                <w:color w:val="00B0F0"/>
                <w:kern w:val="2"/>
                <w:sz w:val="20"/>
              </w:rPr>
            </w:pPr>
            <w:r w:rsidRPr="00F416AD">
              <w:rPr>
                <w:rFonts w:ascii="Verdana" w:hAnsi="Verdana" w:cstheme="minorHAnsi"/>
                <w:b/>
                <w:i/>
                <w:color w:val="00B0F0"/>
                <w:kern w:val="2"/>
                <w:sz w:val="20"/>
              </w:rPr>
              <w:t>(parašas)</w:t>
            </w:r>
          </w:p>
        </w:tc>
      </w:tr>
    </w:tbl>
    <w:p w14:paraId="4AF1BEDC" w14:textId="77777777" w:rsidR="00951B94" w:rsidRPr="00F416AD" w:rsidRDefault="00951B94" w:rsidP="00137061">
      <w:pPr>
        <w:rPr>
          <w:rFonts w:ascii="Verdana" w:hAnsi="Verdana" w:cstheme="minorHAnsi"/>
          <w:sz w:val="20"/>
        </w:rPr>
      </w:pPr>
    </w:p>
    <w:p w14:paraId="3733EDF1" w14:textId="77777777" w:rsidR="00951B94" w:rsidRPr="00F416AD" w:rsidRDefault="00951B94" w:rsidP="00137061">
      <w:pPr>
        <w:rPr>
          <w:rFonts w:ascii="Verdana" w:hAnsi="Verdana" w:cstheme="minorHAnsi"/>
          <w:sz w:val="20"/>
        </w:rPr>
      </w:pPr>
    </w:p>
    <w:p w14:paraId="5E3BFF3B" w14:textId="77777777" w:rsidR="00951B94" w:rsidRPr="00F416AD" w:rsidRDefault="00951B94" w:rsidP="00137061">
      <w:pPr>
        <w:tabs>
          <w:tab w:val="left" w:pos="5400"/>
        </w:tabs>
        <w:jc w:val="center"/>
        <w:textAlignment w:val="center"/>
        <w:rPr>
          <w:rFonts w:ascii="Verdana" w:hAnsi="Verdana" w:cstheme="minorHAnsi"/>
          <w:sz w:val="20"/>
        </w:rPr>
      </w:pPr>
      <w:r w:rsidRPr="00F416AD">
        <w:rPr>
          <w:rFonts w:ascii="Verdana" w:hAnsi="Verdana" w:cstheme="minorHAnsi"/>
          <w:b/>
          <w:bCs/>
          <w:sz w:val="20"/>
        </w:rPr>
        <w:t>______________</w:t>
      </w:r>
    </w:p>
    <w:p w14:paraId="0261A20F" w14:textId="77777777" w:rsidR="00951B94" w:rsidRPr="00F416AD" w:rsidRDefault="00951B94" w:rsidP="00137061">
      <w:pPr>
        <w:ind w:firstLine="5670"/>
        <w:rPr>
          <w:rFonts w:ascii="Verdana" w:hAnsi="Verdana" w:cstheme="minorHAnsi"/>
          <w:bCs/>
          <w:caps/>
          <w:sz w:val="20"/>
        </w:rPr>
      </w:pPr>
    </w:p>
    <w:p w14:paraId="03E030C3" w14:textId="77777777" w:rsidR="00951B94" w:rsidRPr="00F416AD" w:rsidRDefault="00951B94" w:rsidP="00137061">
      <w:pPr>
        <w:ind w:firstLine="5670"/>
        <w:rPr>
          <w:rFonts w:ascii="Verdana" w:hAnsi="Verdana" w:cstheme="minorHAnsi"/>
          <w:bCs/>
          <w:caps/>
          <w:sz w:val="20"/>
        </w:rPr>
      </w:pPr>
    </w:p>
    <w:p w14:paraId="7858041C" w14:textId="77777777" w:rsidR="00500E21" w:rsidRPr="00F416AD" w:rsidRDefault="00500E21" w:rsidP="00137061">
      <w:pPr>
        <w:ind w:firstLine="5670"/>
        <w:rPr>
          <w:rFonts w:ascii="Verdana" w:hAnsi="Verdana" w:cstheme="minorHAnsi"/>
          <w:bCs/>
          <w:caps/>
          <w:sz w:val="20"/>
        </w:rPr>
      </w:pPr>
    </w:p>
    <w:p w14:paraId="711D8AE5" w14:textId="77777777" w:rsidR="00500E21" w:rsidRPr="00F416AD" w:rsidRDefault="00500E21" w:rsidP="00137061">
      <w:pPr>
        <w:ind w:firstLine="5670"/>
        <w:rPr>
          <w:rFonts w:ascii="Verdana" w:hAnsi="Verdana" w:cstheme="minorHAnsi"/>
          <w:bCs/>
          <w:caps/>
          <w:sz w:val="20"/>
        </w:rPr>
      </w:pPr>
    </w:p>
    <w:p w14:paraId="16A7D88B" w14:textId="77777777" w:rsidR="00500E21" w:rsidRPr="00F416AD" w:rsidRDefault="00500E21" w:rsidP="00137061">
      <w:pPr>
        <w:ind w:firstLine="5670"/>
        <w:rPr>
          <w:rFonts w:ascii="Verdana" w:hAnsi="Verdana" w:cstheme="minorHAnsi"/>
          <w:bCs/>
          <w:caps/>
          <w:sz w:val="20"/>
        </w:rPr>
      </w:pPr>
    </w:p>
    <w:p w14:paraId="4BFB6D04" w14:textId="77777777" w:rsidR="00500E21" w:rsidRPr="00F416AD" w:rsidRDefault="00500E21" w:rsidP="00137061">
      <w:pPr>
        <w:ind w:firstLine="5670"/>
        <w:rPr>
          <w:rFonts w:ascii="Verdana" w:hAnsi="Verdana" w:cstheme="minorHAnsi"/>
          <w:bCs/>
          <w:caps/>
          <w:sz w:val="20"/>
        </w:rPr>
      </w:pPr>
    </w:p>
    <w:p w14:paraId="2553F095" w14:textId="0AD40C15" w:rsidR="00027B83" w:rsidRPr="00F416AD" w:rsidRDefault="000B0897" w:rsidP="00137061">
      <w:pPr>
        <w:ind w:firstLine="5670"/>
        <w:rPr>
          <w:rFonts w:ascii="Verdana" w:hAnsi="Verdana" w:cstheme="minorHAnsi"/>
          <w:bCs/>
          <w:caps/>
          <w:sz w:val="20"/>
        </w:rPr>
      </w:pPr>
      <w:r w:rsidRPr="00F416AD">
        <w:rPr>
          <w:rFonts w:ascii="Verdana" w:hAnsi="Verdana" w:cstheme="minorHAnsi"/>
          <w:bCs/>
          <w:caps/>
          <w:sz w:val="20"/>
        </w:rPr>
        <w:t>PATVIRTINTA</w:t>
      </w:r>
    </w:p>
    <w:p w14:paraId="204153EE" w14:textId="77777777" w:rsidR="00027B83" w:rsidRPr="00F416AD" w:rsidRDefault="000B0897" w:rsidP="00137061">
      <w:pPr>
        <w:ind w:left="5387" w:hanging="284"/>
        <w:jc w:val="center"/>
        <w:rPr>
          <w:rFonts w:ascii="Verdana" w:hAnsi="Verdana" w:cstheme="minorHAnsi"/>
          <w:bCs/>
          <w:caps/>
          <w:sz w:val="20"/>
        </w:rPr>
      </w:pPr>
      <w:r w:rsidRPr="00F416AD">
        <w:rPr>
          <w:rFonts w:ascii="Verdana" w:hAnsi="Verdana" w:cstheme="minorHAnsi"/>
          <w:bCs/>
          <w:sz w:val="20"/>
        </w:rPr>
        <w:t xml:space="preserve">Viešųjų pirkimų tarnybos direktoriaus </w:t>
      </w:r>
    </w:p>
    <w:p w14:paraId="053D9619" w14:textId="77777777" w:rsidR="00027B83" w:rsidRPr="00F416AD" w:rsidRDefault="000B0897" w:rsidP="00137061">
      <w:pPr>
        <w:ind w:left="5387" w:firstLine="283"/>
        <w:jc w:val="center"/>
        <w:rPr>
          <w:rFonts w:ascii="Verdana" w:hAnsi="Verdana" w:cstheme="minorHAnsi"/>
          <w:bCs/>
          <w:caps/>
          <w:sz w:val="20"/>
        </w:rPr>
      </w:pPr>
      <w:r w:rsidRPr="00F416AD">
        <w:rPr>
          <w:rFonts w:ascii="Verdana" w:hAnsi="Verdana" w:cstheme="minorHAnsi"/>
          <w:bCs/>
          <w:sz w:val="20"/>
        </w:rPr>
        <w:t>2024 m. gruodžio  30 d. įsakymu Nr. 1S-209</w:t>
      </w:r>
    </w:p>
    <w:p w14:paraId="26B3FF3F" w14:textId="77777777" w:rsidR="00027B83" w:rsidRPr="00F416AD" w:rsidRDefault="00027B83" w:rsidP="00137061">
      <w:pPr>
        <w:rPr>
          <w:rFonts w:ascii="Verdana" w:hAnsi="Verdana" w:cstheme="minorHAnsi"/>
          <w:b/>
          <w:caps/>
          <w:sz w:val="20"/>
        </w:rPr>
      </w:pPr>
    </w:p>
    <w:p w14:paraId="6253D645" w14:textId="77777777" w:rsidR="00027B83" w:rsidRPr="00F416AD" w:rsidRDefault="00027B83" w:rsidP="00137061">
      <w:pPr>
        <w:jc w:val="center"/>
        <w:rPr>
          <w:rFonts w:ascii="Verdana" w:hAnsi="Verdana" w:cstheme="minorHAnsi"/>
          <w:b/>
          <w:caps/>
          <w:sz w:val="20"/>
        </w:rPr>
      </w:pPr>
    </w:p>
    <w:p w14:paraId="455012B9" w14:textId="77777777" w:rsidR="00027B83" w:rsidRPr="00F416AD" w:rsidRDefault="000B0897" w:rsidP="00137061">
      <w:pPr>
        <w:jc w:val="center"/>
        <w:rPr>
          <w:rFonts w:ascii="Verdana" w:hAnsi="Verdana" w:cstheme="minorHAnsi"/>
          <w:b/>
          <w:caps/>
          <w:sz w:val="20"/>
        </w:rPr>
      </w:pPr>
      <w:r w:rsidRPr="00F416AD">
        <w:rPr>
          <w:rFonts w:ascii="Verdana" w:hAnsi="Verdana" w:cstheme="minorHAnsi"/>
          <w:b/>
          <w:caps/>
          <w:sz w:val="20"/>
        </w:rPr>
        <w:t>PASLAUGŲ pirkimo</w:t>
      </w:r>
      <w:r w:rsidRPr="00F416AD">
        <w:rPr>
          <w:rFonts w:ascii="Verdana" w:eastAsia="Arial" w:hAnsi="Verdana" w:cstheme="minorHAnsi"/>
          <w:sz w:val="20"/>
        </w:rPr>
        <w:t>–</w:t>
      </w:r>
      <w:r w:rsidRPr="00F416AD">
        <w:rPr>
          <w:rFonts w:ascii="Verdana" w:hAnsi="Verdana" w:cstheme="minorHAnsi"/>
          <w:b/>
          <w:caps/>
          <w:sz w:val="20"/>
        </w:rPr>
        <w:t>pardavimo sutarties Bendrosios sąlygos</w:t>
      </w:r>
    </w:p>
    <w:p w14:paraId="2BEB0E23" w14:textId="77777777" w:rsidR="00027B83" w:rsidRPr="00F416AD" w:rsidRDefault="00027B83" w:rsidP="00137061">
      <w:pPr>
        <w:jc w:val="center"/>
        <w:rPr>
          <w:rFonts w:ascii="Verdana" w:hAnsi="Verdana" w:cstheme="minorHAnsi"/>
          <w:sz w:val="20"/>
        </w:rPr>
      </w:pPr>
    </w:p>
    <w:p w14:paraId="738A20C4" w14:textId="77777777" w:rsidR="00027B83" w:rsidRPr="00F416AD" w:rsidRDefault="000B0897" w:rsidP="00137061">
      <w:pPr>
        <w:keepNext/>
        <w:keepLines/>
        <w:tabs>
          <w:tab w:val="left" w:pos="426"/>
        </w:tabs>
        <w:jc w:val="center"/>
        <w:rPr>
          <w:rFonts w:ascii="Verdana" w:eastAsia="Cambria" w:hAnsi="Verdana" w:cstheme="minorHAnsi"/>
          <w:b/>
          <w:bCs/>
          <w:caps/>
          <w:sz w:val="20"/>
          <w14:numSpacing w14:val="tabular"/>
        </w:rPr>
      </w:pPr>
      <w:r w:rsidRPr="00F416AD">
        <w:rPr>
          <w:rFonts w:ascii="Verdana" w:eastAsia="Cambria" w:hAnsi="Verdana" w:cstheme="minorHAnsi"/>
          <w:b/>
          <w:bCs/>
          <w:caps/>
          <w:sz w:val="20"/>
          <w14:numSpacing w14:val="tabular"/>
        </w:rPr>
        <w:t>1.</w:t>
      </w:r>
      <w:r w:rsidRPr="00F416AD">
        <w:rPr>
          <w:rFonts w:ascii="Verdana" w:eastAsia="Cambria" w:hAnsi="Verdana" w:cstheme="minorHAnsi"/>
          <w:b/>
          <w:bCs/>
          <w:caps/>
          <w:sz w:val="20"/>
          <w14:numSpacing w14:val="tabular"/>
        </w:rPr>
        <w:tab/>
        <w:t>Pagrindinės sąvokos ir Sutarties aiškinimas</w:t>
      </w:r>
    </w:p>
    <w:p w14:paraId="1517E70F" w14:textId="77777777" w:rsidR="00027B83" w:rsidRPr="00F416AD" w:rsidRDefault="00027B83" w:rsidP="00137061">
      <w:pPr>
        <w:keepNext/>
        <w:keepLines/>
        <w:tabs>
          <w:tab w:val="left" w:pos="426"/>
        </w:tabs>
        <w:jc w:val="both"/>
        <w:rPr>
          <w:rFonts w:ascii="Verdana" w:eastAsia="Cambria" w:hAnsi="Verdana" w:cstheme="minorHAnsi"/>
          <w:b/>
          <w:bCs/>
          <w:caps/>
          <w:sz w:val="20"/>
          <w14:numSpacing w14:val="tabular"/>
        </w:rPr>
      </w:pPr>
    </w:p>
    <w:p w14:paraId="5107D4A2" w14:textId="77777777" w:rsidR="00027B83" w:rsidRPr="00F416AD" w:rsidRDefault="000B0897" w:rsidP="0013706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bCs/>
          <w:sz w:val="20"/>
        </w:rPr>
        <w:t>1.1.</w:t>
      </w:r>
      <w:r w:rsidRPr="00F416AD">
        <w:rPr>
          <w:rFonts w:ascii="Verdana" w:eastAsia="Arial" w:hAnsi="Verdana" w:cstheme="minorHAnsi"/>
          <w:b/>
          <w:bCs/>
          <w:sz w:val="20"/>
        </w:rPr>
        <w:tab/>
      </w:r>
      <w:r w:rsidRPr="00F416AD">
        <w:rPr>
          <w:rFonts w:ascii="Verdana" w:eastAsia="Arial" w:hAnsi="Verdana" w:cstheme="minorHAnsi"/>
          <w:b/>
          <w:sz w:val="20"/>
        </w:rPr>
        <w:t>Sąvokos</w:t>
      </w:r>
    </w:p>
    <w:p w14:paraId="0E917A84" w14:textId="77777777" w:rsidR="00027B83" w:rsidRPr="00F416AD" w:rsidRDefault="000B0897" w:rsidP="00137061">
      <w:pPr>
        <w:widowControl w:val="0"/>
        <w:tabs>
          <w:tab w:val="left" w:pos="567"/>
        </w:tabs>
        <w:jc w:val="both"/>
        <w:rPr>
          <w:rFonts w:ascii="Verdana" w:eastAsia="Cambria" w:hAnsi="Verdana" w:cstheme="minorHAnsi"/>
          <w:b/>
          <w:bCs/>
          <w:sz w:val="20"/>
        </w:rPr>
      </w:pPr>
      <w:r w:rsidRPr="00F416AD">
        <w:rPr>
          <w:rFonts w:ascii="Verdana" w:eastAsia="Cambria" w:hAnsi="Verdana" w:cstheme="minorHAnsi"/>
          <w:sz w:val="20"/>
        </w:rPr>
        <w:t>1.1.1. Šioje Sutartyje didžiąja raide rašomos sąvokos turi šias nurodytas reikšmes:</w:t>
      </w:r>
    </w:p>
    <w:p w14:paraId="7E15E015"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1.1.1.1.</w:t>
      </w:r>
      <w:r w:rsidRPr="00F416AD">
        <w:rPr>
          <w:rFonts w:ascii="Verdana" w:hAnsi="Verdana" w:cstheme="minorHAnsi"/>
          <w:sz w:val="20"/>
        </w:rPr>
        <w:tab/>
      </w:r>
      <w:r w:rsidRPr="00F416AD">
        <w:rPr>
          <w:rFonts w:ascii="Verdana" w:eastAsia="Arial" w:hAnsi="Verdana" w:cstheme="minorHAnsi"/>
          <w:b/>
          <w:bCs/>
          <w:sz w:val="20"/>
        </w:rPr>
        <w:t>Bendrosios sąlygos</w:t>
      </w:r>
      <w:r w:rsidRPr="00F416AD">
        <w:rPr>
          <w:rFonts w:ascii="Verdana" w:eastAsia="Arial" w:hAnsi="Verdana" w:cstheme="minorHAnsi"/>
          <w:sz w:val="20"/>
        </w:rPr>
        <w:t xml:space="preserve"> – Sutarties dalis, kuri vadinasi „Paslaugų pirkimo–pardavimo sutarties Bendrosios sąlygos“;</w:t>
      </w:r>
    </w:p>
    <w:p w14:paraId="2842866F"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1.1.1.2.</w:t>
      </w:r>
      <w:r w:rsidRPr="00F416AD">
        <w:rPr>
          <w:rFonts w:ascii="Verdana" w:eastAsia="Arial" w:hAnsi="Verdana" w:cstheme="minorHAnsi"/>
          <w:sz w:val="20"/>
        </w:rPr>
        <w:tab/>
      </w:r>
      <w:r w:rsidRPr="00F416AD">
        <w:rPr>
          <w:rFonts w:ascii="Verdana" w:eastAsia="Arial" w:hAnsi="Verdana" w:cstheme="minorHAnsi"/>
          <w:b/>
          <w:bCs/>
          <w:sz w:val="20"/>
        </w:rPr>
        <w:t>Pirkėjas</w:t>
      </w:r>
      <w:r w:rsidRPr="00F416AD">
        <w:rPr>
          <w:rFonts w:ascii="Verdana" w:eastAsia="Arial" w:hAnsi="Verdana" w:cstheme="minorHAnsi"/>
          <w:sz w:val="20"/>
        </w:rPr>
        <w:t xml:space="preserve"> – asmuo, kuris Specialiosiose sąlygose yra įvardytas kaip Pirkėjas, </w:t>
      </w:r>
      <w:r w:rsidRPr="00F416AD">
        <w:rPr>
          <w:rFonts w:ascii="Verdana" w:hAnsi="Verdana" w:cstheme="minorHAnsi"/>
          <w:sz w:val="20"/>
        </w:rPr>
        <w:t xml:space="preserve">įsigyjantis </w:t>
      </w:r>
      <w:r w:rsidRPr="00F416AD">
        <w:rPr>
          <w:rFonts w:ascii="Verdana" w:hAnsi="Verdana" w:cstheme="minorHAnsi"/>
          <w:sz w:val="20"/>
        </w:rPr>
        <w:lastRenderedPageBreak/>
        <w:t>Specialiosiose sąlygose ir Sutarties prieduose nurodytas Paslaugas</w:t>
      </w:r>
      <w:r w:rsidRPr="00F416AD">
        <w:rPr>
          <w:rFonts w:ascii="Verdana" w:eastAsia="Arial" w:hAnsi="Verdana" w:cstheme="minorHAnsi"/>
          <w:sz w:val="20"/>
        </w:rPr>
        <w:t>;</w:t>
      </w:r>
    </w:p>
    <w:p w14:paraId="1B2C0D18"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b/>
          <w:bCs/>
          <w:sz w:val="20"/>
        </w:rPr>
      </w:pPr>
      <w:r w:rsidRPr="00F416AD">
        <w:rPr>
          <w:rFonts w:ascii="Verdana" w:eastAsia="Arial" w:hAnsi="Verdana" w:cstheme="minorHAnsi"/>
          <w:sz w:val="20"/>
        </w:rPr>
        <w:t>1.1.1.3.</w:t>
      </w:r>
      <w:r w:rsidRPr="00F416AD">
        <w:rPr>
          <w:rFonts w:ascii="Verdana" w:eastAsia="Arial" w:hAnsi="Verdana" w:cstheme="minorHAnsi"/>
          <w:sz w:val="20"/>
        </w:rPr>
        <w:tab/>
      </w:r>
      <w:r w:rsidRPr="00F416AD">
        <w:rPr>
          <w:rFonts w:ascii="Verdana" w:eastAsia="Arial" w:hAnsi="Verdana" w:cstheme="minorHAnsi"/>
          <w:b/>
          <w:bCs/>
          <w:sz w:val="20"/>
        </w:rPr>
        <w:t xml:space="preserve">Pradinės sutarties vertė </w:t>
      </w:r>
      <w:r w:rsidRPr="00F416AD">
        <w:rPr>
          <w:rFonts w:ascii="Verdana" w:eastAsia="Arial" w:hAnsi="Verdana" w:cstheme="minorHAnsi"/>
          <w:sz w:val="20"/>
        </w:rPr>
        <w:t>– Specialiosiose sąlygose nurodyta</w:t>
      </w:r>
      <w:r w:rsidRPr="00F416AD">
        <w:rPr>
          <w:rFonts w:ascii="Verdana" w:eastAsia="Arial" w:hAnsi="Verdana" w:cstheme="minorHAnsi"/>
          <w:b/>
          <w:bCs/>
          <w:sz w:val="20"/>
        </w:rPr>
        <w:t xml:space="preserve"> </w:t>
      </w:r>
      <w:r w:rsidRPr="00F416AD">
        <w:rPr>
          <w:rFonts w:ascii="Verdana" w:eastAsia="Arial" w:hAnsi="Verdana" w:cstheme="minorHAnsi"/>
          <w:sz w:val="20"/>
        </w:rPr>
        <w:t>vertė be pridėtinės vertės mokesčio (toliau – PVM);</w:t>
      </w:r>
    </w:p>
    <w:p w14:paraId="03FF111D" w14:textId="77777777" w:rsidR="00027B83" w:rsidRPr="00F416AD" w:rsidRDefault="000B0897" w:rsidP="00137061">
      <w:pPr>
        <w:jc w:val="both"/>
        <w:rPr>
          <w:rFonts w:ascii="Verdana" w:hAnsi="Verdana" w:cstheme="minorHAnsi"/>
          <w:sz w:val="20"/>
        </w:rPr>
      </w:pPr>
      <w:r w:rsidRPr="00F416AD">
        <w:rPr>
          <w:rFonts w:ascii="Verdana" w:hAnsi="Verdana" w:cstheme="minorHAnsi"/>
          <w:sz w:val="20"/>
        </w:rPr>
        <w:t xml:space="preserve">1.1.1.4. </w:t>
      </w:r>
      <w:r w:rsidRPr="00F416AD">
        <w:rPr>
          <w:rFonts w:ascii="Verdana" w:eastAsia="Arial" w:hAnsi="Verdana" w:cstheme="minorHAnsi"/>
          <w:b/>
          <w:bCs/>
          <w:sz w:val="20"/>
        </w:rPr>
        <w:t>Paslaugos</w:t>
      </w:r>
      <w:r w:rsidRPr="00F416AD">
        <w:rPr>
          <w:rFonts w:ascii="Verdana" w:eastAsia="Arial" w:hAnsi="Verdana" w:cstheme="minorHAnsi"/>
          <w:sz w:val="20"/>
        </w:rPr>
        <w:t xml:space="preserve"> – </w:t>
      </w:r>
      <w:r w:rsidRPr="00F416AD">
        <w:rPr>
          <w:rFonts w:ascii="Verdana" w:hAnsi="Verdana" w:cstheme="minorHAns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B402C45"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hAnsi="Verdana" w:cstheme="minorHAnsi"/>
          <w:sz w:val="20"/>
        </w:rPr>
        <w:t>1.1.1.5.</w:t>
      </w:r>
      <w:r w:rsidRPr="00F416AD">
        <w:rPr>
          <w:rFonts w:ascii="Verdana" w:hAnsi="Verdana" w:cstheme="minorHAnsi"/>
          <w:sz w:val="20"/>
        </w:rPr>
        <w:tab/>
      </w:r>
      <w:r w:rsidRPr="00F416AD">
        <w:rPr>
          <w:rFonts w:ascii="Verdana" w:eastAsia="Arial" w:hAnsi="Verdana" w:cstheme="minorHAnsi"/>
          <w:b/>
          <w:bCs/>
          <w:sz w:val="20"/>
        </w:rPr>
        <w:t xml:space="preserve">Paslaugų perdavimo–priėmimo aktas </w:t>
      </w:r>
      <w:r w:rsidRPr="00F416AD">
        <w:rPr>
          <w:rFonts w:ascii="Verdana" w:eastAsia="Arial" w:hAnsi="Verdana" w:cstheme="minorHAnsi"/>
          <w:sz w:val="20"/>
        </w:rPr>
        <w:t>– dokumentas,</w:t>
      </w:r>
      <w:r w:rsidRPr="00F416AD">
        <w:rPr>
          <w:rFonts w:ascii="Verdana" w:eastAsia="Arial" w:hAnsi="Verdana" w:cstheme="minorHAnsi"/>
          <w:b/>
          <w:bCs/>
          <w:sz w:val="20"/>
        </w:rPr>
        <w:t xml:space="preserve"> </w:t>
      </w:r>
      <w:r w:rsidRPr="00F416AD">
        <w:rPr>
          <w:rFonts w:ascii="Verdana" w:eastAsia="Arial" w:hAnsi="Verdana" w:cstheme="minorHAnsi"/>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7EF4FC0" w14:textId="77777777" w:rsidR="00027B83" w:rsidRPr="00F416AD" w:rsidRDefault="000B0897" w:rsidP="00137061">
      <w:pPr>
        <w:tabs>
          <w:tab w:val="left" w:pos="284"/>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1.1.1.6.</w:t>
      </w:r>
      <w:r w:rsidRPr="00F416AD">
        <w:rPr>
          <w:rFonts w:ascii="Verdana" w:eastAsia="Arial" w:hAnsi="Verdana" w:cstheme="minorHAnsi"/>
          <w:sz w:val="20"/>
        </w:rPr>
        <w:tab/>
      </w:r>
      <w:r w:rsidRPr="00F416AD">
        <w:rPr>
          <w:rFonts w:ascii="Verdana" w:eastAsia="Arial" w:hAnsi="Verdana" w:cstheme="minorHAnsi"/>
          <w:b/>
          <w:bCs/>
          <w:sz w:val="20"/>
        </w:rPr>
        <w:t>Paslaugų trūkumai</w:t>
      </w:r>
      <w:r w:rsidRPr="00F416AD">
        <w:rPr>
          <w:rFonts w:ascii="Verdana" w:eastAsia="Arial" w:hAnsi="Verdana" w:cstheme="minorHAnsi"/>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2D335D1"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b/>
          <w:sz w:val="20"/>
        </w:rPr>
      </w:pPr>
      <w:r w:rsidRPr="00F416AD">
        <w:rPr>
          <w:rFonts w:ascii="Verdana" w:eastAsia="Arial" w:hAnsi="Verdana" w:cstheme="minorHAnsi"/>
          <w:sz w:val="20"/>
        </w:rPr>
        <w:t>1.1.1.7.</w:t>
      </w:r>
      <w:r w:rsidRPr="00F416AD">
        <w:rPr>
          <w:rFonts w:ascii="Verdana" w:eastAsia="Arial" w:hAnsi="Verdana" w:cstheme="minorHAnsi"/>
          <w:sz w:val="20"/>
        </w:rPr>
        <w:tab/>
      </w:r>
      <w:r w:rsidRPr="00F416AD">
        <w:rPr>
          <w:rFonts w:ascii="Verdana" w:eastAsia="Arial" w:hAnsi="Verdana" w:cstheme="minorHAnsi"/>
          <w:b/>
          <w:sz w:val="20"/>
        </w:rPr>
        <w:t xml:space="preserve">Sąskaita </w:t>
      </w:r>
      <w:r w:rsidRPr="00F416AD">
        <w:rPr>
          <w:rFonts w:ascii="Verdana" w:eastAsia="Arial" w:hAnsi="Verdana" w:cstheme="minorHAnsi"/>
          <w:sz w:val="20"/>
        </w:rPr>
        <w:t>–</w:t>
      </w:r>
      <w:r w:rsidRPr="00F416AD">
        <w:rPr>
          <w:rFonts w:ascii="Verdana" w:eastAsia="Arial" w:hAnsi="Verdana" w:cstheme="minorHAnsi"/>
          <w:b/>
          <w:sz w:val="20"/>
        </w:rPr>
        <w:t xml:space="preserve"> </w:t>
      </w:r>
      <w:r w:rsidRPr="00F416AD">
        <w:rPr>
          <w:rFonts w:ascii="Verdana" w:hAnsi="Verdana" w:cstheme="minorHAnsi"/>
          <w:sz w:val="20"/>
        </w:rPr>
        <w:t xml:space="preserve">Tiekėjo išrašoma ir Pirkėjui apmokėjimui pateikiama sąskaita faktūra, PVM sąskaita faktūra ar kitas mokėjimo dokumentas už Tiekėjo tinkamai suteiktas bei Pirkėjo priimtas </w:t>
      </w:r>
      <w:r w:rsidRPr="00F416AD">
        <w:rPr>
          <w:rFonts w:ascii="Verdana" w:eastAsia="Arial" w:hAnsi="Verdana" w:cstheme="minorHAnsi"/>
          <w:sz w:val="20"/>
        </w:rPr>
        <w:t>Paslaugas</w:t>
      </w:r>
      <w:r w:rsidRPr="00F416AD">
        <w:rPr>
          <w:rFonts w:ascii="Verdana" w:hAnsi="Verdana" w:cstheme="minorHAnsi"/>
          <w:sz w:val="20"/>
        </w:rPr>
        <w:t xml:space="preserve">. </w:t>
      </w:r>
      <w:r w:rsidRPr="00F416AD">
        <w:rPr>
          <w:rFonts w:ascii="Verdana" w:eastAsia="Arial" w:hAnsi="Verdana" w:cstheme="minorHAnsi"/>
          <w:sz w:val="20"/>
        </w:rPr>
        <w:t>Jeigu Sutartyje yra numatytas Paslaugų teikimas etapais ar periodais, Sąskaita gali būti pateikiama dėl kiekvieno etapo ar periodo atskirai;</w:t>
      </w:r>
    </w:p>
    <w:p w14:paraId="0BC46E31"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1.1.1.8.</w:t>
      </w:r>
      <w:r w:rsidRPr="00F416AD">
        <w:rPr>
          <w:rFonts w:ascii="Verdana" w:eastAsia="Arial" w:hAnsi="Verdana" w:cstheme="minorHAnsi"/>
          <w:sz w:val="20"/>
        </w:rPr>
        <w:tab/>
      </w:r>
      <w:r w:rsidRPr="00F416AD">
        <w:rPr>
          <w:rFonts w:ascii="Verdana" w:eastAsia="Arial" w:hAnsi="Verdana" w:cstheme="minorHAnsi"/>
          <w:b/>
          <w:bCs/>
          <w:sz w:val="20"/>
        </w:rPr>
        <w:t>Specialiosios sąlygos</w:t>
      </w:r>
      <w:r w:rsidRPr="00F416AD">
        <w:rPr>
          <w:rFonts w:ascii="Verdana" w:eastAsia="Arial" w:hAnsi="Verdana" w:cstheme="minorHAnsi"/>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9C40A6C"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b/>
          <w:bCs/>
          <w:sz w:val="20"/>
        </w:rPr>
      </w:pPr>
      <w:r w:rsidRPr="00F416AD">
        <w:rPr>
          <w:rFonts w:ascii="Verdana" w:eastAsia="Arial" w:hAnsi="Verdana" w:cstheme="minorHAnsi"/>
          <w:sz w:val="20"/>
        </w:rPr>
        <w:t>1.1.1.9.</w:t>
      </w:r>
      <w:r w:rsidRPr="00F416AD">
        <w:rPr>
          <w:rFonts w:ascii="Verdana" w:eastAsia="Arial" w:hAnsi="Verdana" w:cstheme="minorHAnsi"/>
          <w:sz w:val="20"/>
        </w:rPr>
        <w:tab/>
      </w:r>
      <w:r w:rsidRPr="00F416AD">
        <w:rPr>
          <w:rFonts w:ascii="Verdana" w:eastAsia="Arial" w:hAnsi="Verdana" w:cstheme="minorHAnsi"/>
          <w:b/>
          <w:bCs/>
          <w:sz w:val="20"/>
        </w:rPr>
        <w:t xml:space="preserve">Susitarimas </w:t>
      </w:r>
      <w:r w:rsidRPr="00F416AD">
        <w:rPr>
          <w:rFonts w:ascii="Verdana" w:eastAsia="Arial" w:hAnsi="Verdana" w:cstheme="minorHAnsi"/>
          <w:sz w:val="20"/>
        </w:rPr>
        <w:t>– tai dokumentas, kurį Šalys sudaro keisdamos Sutarties sąlygas VPĮ leidžiama apimtimi;</w:t>
      </w:r>
    </w:p>
    <w:p w14:paraId="40D082B0"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b/>
          <w:bCs/>
          <w:sz w:val="20"/>
        </w:rPr>
      </w:pPr>
      <w:r w:rsidRPr="00F416AD">
        <w:rPr>
          <w:rFonts w:ascii="Verdana" w:eastAsia="Arial" w:hAnsi="Verdana" w:cstheme="minorHAnsi"/>
          <w:sz w:val="20"/>
        </w:rPr>
        <w:t>1.1.1.10.</w:t>
      </w:r>
      <w:r w:rsidRPr="00F416AD">
        <w:rPr>
          <w:rFonts w:ascii="Verdana" w:eastAsia="Arial" w:hAnsi="Verdana" w:cstheme="minorHAnsi"/>
          <w:sz w:val="20"/>
        </w:rPr>
        <w:tab/>
        <w:t xml:space="preserve"> </w:t>
      </w:r>
      <w:r w:rsidRPr="00F416AD">
        <w:rPr>
          <w:rFonts w:ascii="Verdana" w:eastAsia="Arial" w:hAnsi="Verdana" w:cstheme="minorHAnsi"/>
          <w:b/>
          <w:bCs/>
          <w:sz w:val="20"/>
        </w:rPr>
        <w:t>Sutarties kaina</w:t>
      </w:r>
      <w:r w:rsidRPr="00F416AD">
        <w:rPr>
          <w:rFonts w:ascii="Verdana" w:eastAsia="Arial" w:hAnsi="Verdana" w:cstheme="minorHAnsi"/>
          <w:sz w:val="20"/>
        </w:rPr>
        <w:t xml:space="preserve"> – pagal Sutartį Tiekėjui mokėtina suma, įskaitant visus privalomus mokesčius ir išlaidas;</w:t>
      </w:r>
    </w:p>
    <w:p w14:paraId="1A326F49" w14:textId="7F7E4089"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1.1.1.11.</w:t>
      </w:r>
      <w:r w:rsidRPr="00F416AD">
        <w:rPr>
          <w:rFonts w:ascii="Verdana" w:hAnsi="Verdana" w:cstheme="minorHAnsi"/>
          <w:sz w:val="20"/>
        </w:rPr>
        <w:tab/>
      </w:r>
      <w:r w:rsidRPr="00F416AD">
        <w:rPr>
          <w:rFonts w:ascii="Verdana" w:eastAsia="Arial" w:hAnsi="Verdana" w:cstheme="minorHAnsi"/>
          <w:b/>
          <w:bCs/>
          <w:sz w:val="20"/>
        </w:rPr>
        <w:t xml:space="preserve">Sutarties sąlygos </w:t>
      </w:r>
      <w:r w:rsidRPr="00F416AD">
        <w:rPr>
          <w:rFonts w:ascii="Verdana" w:eastAsia="Arial" w:hAnsi="Verdana" w:cstheme="minorHAnsi"/>
          <w:sz w:val="20"/>
        </w:rPr>
        <w:t>– Bendrosios sąlygos ir Specialiosios sąlygos kartu;</w:t>
      </w:r>
    </w:p>
    <w:p w14:paraId="1BE3F2BA" w14:textId="582C8E51"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1.1.1.12.</w:t>
      </w:r>
      <w:r w:rsidRPr="00F416AD">
        <w:rPr>
          <w:rFonts w:ascii="Verdana" w:hAnsi="Verdana" w:cstheme="minorHAnsi"/>
          <w:sz w:val="20"/>
        </w:rPr>
        <w:tab/>
      </w:r>
      <w:r w:rsidRPr="00F416AD">
        <w:rPr>
          <w:rFonts w:ascii="Verdana" w:eastAsia="Arial" w:hAnsi="Verdana" w:cstheme="minorHAnsi"/>
          <w:b/>
          <w:bCs/>
          <w:sz w:val="20"/>
        </w:rPr>
        <w:t>Sutartis</w:t>
      </w:r>
      <w:r w:rsidR="20127FC1" w:rsidRPr="00F416AD">
        <w:rPr>
          <w:rFonts w:ascii="Verdana" w:eastAsia="Arial" w:hAnsi="Verdana" w:cstheme="minorHAnsi"/>
          <w:b/>
          <w:bCs/>
          <w:sz w:val="20"/>
        </w:rPr>
        <w:t xml:space="preserve"> </w:t>
      </w:r>
      <w:r w:rsidRPr="00F416AD">
        <w:rPr>
          <w:rFonts w:ascii="Verdana" w:eastAsia="Arial" w:hAnsi="Verdana" w:cstheme="minorHAnsi"/>
          <w:sz w:val="20"/>
        </w:rPr>
        <w:t>–</w:t>
      </w:r>
      <w:r w:rsidR="7641FC58" w:rsidRPr="00F416AD">
        <w:rPr>
          <w:rFonts w:ascii="Verdana" w:eastAsia="Arial" w:hAnsi="Verdana" w:cstheme="minorHAnsi"/>
          <w:sz w:val="20"/>
        </w:rPr>
        <w:t xml:space="preserve"> </w:t>
      </w:r>
      <w:r w:rsidRPr="00F416AD">
        <w:rPr>
          <w:rFonts w:ascii="Verdana" w:eastAsia="Arial" w:hAnsi="Verdana" w:cstheme="minorHAnsi"/>
          <w:sz w:val="20"/>
        </w:rPr>
        <w:t>Paslaugų pirkimo–pardavimo sutartis, kurią sudaro Sutarties sąlygos, Specialiosiose sąlygose išvardyti priedai ir Susitarimai;</w:t>
      </w:r>
    </w:p>
    <w:p w14:paraId="12E38DAF"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 xml:space="preserve">1.1.1.13. </w:t>
      </w:r>
      <w:r w:rsidRPr="00F416AD">
        <w:rPr>
          <w:rFonts w:ascii="Verdana" w:eastAsia="Arial" w:hAnsi="Verdana" w:cstheme="minorHAnsi"/>
          <w:sz w:val="20"/>
        </w:rPr>
        <w:tab/>
      </w:r>
      <w:r w:rsidRPr="00F416AD">
        <w:rPr>
          <w:rFonts w:ascii="Verdana" w:eastAsia="Arial" w:hAnsi="Verdana" w:cstheme="minorHAnsi"/>
          <w:b/>
          <w:bCs/>
          <w:sz w:val="20"/>
        </w:rPr>
        <w:t>Šalis</w:t>
      </w:r>
      <w:r w:rsidRPr="00F416AD">
        <w:rPr>
          <w:rFonts w:ascii="Verdana" w:eastAsia="Arial" w:hAnsi="Verdana" w:cstheme="minorHAnsi"/>
          <w:sz w:val="20"/>
        </w:rPr>
        <w:t xml:space="preserve"> – Pirkėjas arba Tiekėjas, kiekvienas atskirai, priklausomai nuo konteksto;</w:t>
      </w:r>
    </w:p>
    <w:p w14:paraId="3EBF2A52"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 xml:space="preserve">1.1.1.14. </w:t>
      </w:r>
      <w:r w:rsidRPr="00F416AD">
        <w:rPr>
          <w:rFonts w:ascii="Verdana" w:eastAsia="Arial" w:hAnsi="Verdana" w:cstheme="minorHAnsi"/>
          <w:sz w:val="20"/>
        </w:rPr>
        <w:tab/>
      </w:r>
      <w:r w:rsidRPr="00F416AD">
        <w:rPr>
          <w:rFonts w:ascii="Verdana" w:eastAsia="Arial" w:hAnsi="Verdana" w:cstheme="minorHAnsi"/>
          <w:b/>
          <w:bCs/>
          <w:sz w:val="20"/>
        </w:rPr>
        <w:t>Šalys</w:t>
      </w:r>
      <w:r w:rsidRPr="00F416AD">
        <w:rPr>
          <w:rFonts w:ascii="Verdana" w:eastAsia="Arial" w:hAnsi="Verdana" w:cstheme="minorHAnsi"/>
          <w:sz w:val="20"/>
        </w:rPr>
        <w:t xml:space="preserve"> – Pirkėjas ir Tiekėjas kartu;</w:t>
      </w:r>
    </w:p>
    <w:p w14:paraId="46C76B06" w14:textId="73E4EC9F" w:rsidR="00027B83" w:rsidRPr="00F416AD" w:rsidRDefault="000B0897" w:rsidP="00137061">
      <w:pPr>
        <w:widowControl w:val="0"/>
        <w:tabs>
          <w:tab w:val="left" w:pos="567"/>
          <w:tab w:val="left" w:pos="851"/>
          <w:tab w:val="left" w:pos="992"/>
          <w:tab w:val="left" w:pos="1134"/>
        </w:tabs>
        <w:jc w:val="both"/>
        <w:rPr>
          <w:rFonts w:ascii="Verdana" w:hAnsi="Verdana" w:cstheme="minorHAnsi"/>
          <w:sz w:val="20"/>
        </w:rPr>
      </w:pPr>
      <w:r w:rsidRPr="00F416AD">
        <w:rPr>
          <w:rFonts w:ascii="Verdana" w:hAnsi="Verdana" w:cstheme="minorHAnsi"/>
          <w:sz w:val="20"/>
        </w:rPr>
        <w:t>1.1.1.15.</w:t>
      </w:r>
      <w:r w:rsidRPr="00F416AD">
        <w:rPr>
          <w:rFonts w:ascii="Verdana" w:hAnsi="Verdana" w:cstheme="minorHAnsi"/>
          <w:sz w:val="20"/>
        </w:rPr>
        <w:tab/>
      </w:r>
      <w:r w:rsidRPr="00F416AD">
        <w:rPr>
          <w:rFonts w:ascii="Verdana" w:eastAsia="Arial" w:hAnsi="Verdana" w:cstheme="minorHAnsi"/>
          <w:b/>
          <w:bCs/>
          <w:sz w:val="20"/>
        </w:rPr>
        <w:t>Tiekėjas</w:t>
      </w:r>
      <w:r w:rsidRPr="00F416AD">
        <w:rPr>
          <w:rFonts w:ascii="Verdana" w:eastAsia="Arial" w:hAnsi="Verdana" w:cstheme="minorHAnsi"/>
          <w:sz w:val="20"/>
        </w:rPr>
        <w:t xml:space="preserve"> – asmuo, kuris Specialiosiose sąlygose yra įvardytas kaip Tiekėjas, </w:t>
      </w:r>
      <w:r w:rsidRPr="00F416AD">
        <w:rPr>
          <w:rFonts w:ascii="Verdana" w:hAnsi="Verdana" w:cstheme="minorHAnsi"/>
          <w:sz w:val="20"/>
        </w:rPr>
        <w:t xml:space="preserve">teikiantis Specialiosiose sąlygose nurodytas </w:t>
      </w:r>
      <w:r w:rsidRPr="00F416AD">
        <w:rPr>
          <w:rFonts w:ascii="Verdana" w:eastAsia="Arial" w:hAnsi="Verdana" w:cstheme="minorHAnsi"/>
          <w:sz w:val="20"/>
        </w:rPr>
        <w:t>Paslaugas</w:t>
      </w:r>
      <w:r w:rsidRPr="00F416AD">
        <w:rPr>
          <w:rFonts w:ascii="Verdana" w:hAnsi="Verdana" w:cstheme="minorHAnsi"/>
          <w:sz w:val="20"/>
        </w:rPr>
        <w:t>;</w:t>
      </w:r>
    </w:p>
    <w:p w14:paraId="6B6199D9" w14:textId="77777777" w:rsidR="00027B83" w:rsidRPr="00F416AD" w:rsidRDefault="000B0897" w:rsidP="00137061">
      <w:pPr>
        <w:widowControl w:val="0"/>
        <w:tabs>
          <w:tab w:val="left" w:pos="567"/>
          <w:tab w:val="left" w:pos="851"/>
          <w:tab w:val="left" w:pos="992"/>
          <w:tab w:val="left" w:pos="1134"/>
        </w:tabs>
        <w:jc w:val="both"/>
        <w:rPr>
          <w:rFonts w:ascii="Verdana" w:hAnsi="Verdana" w:cstheme="minorHAnsi"/>
          <w:sz w:val="20"/>
        </w:rPr>
      </w:pPr>
      <w:r w:rsidRPr="00F416AD">
        <w:rPr>
          <w:rFonts w:ascii="Verdana" w:hAnsi="Verdana" w:cstheme="minorHAnsi"/>
          <w:sz w:val="20"/>
        </w:rPr>
        <w:t xml:space="preserve">1.1.1.16. </w:t>
      </w:r>
      <w:r w:rsidRPr="00F416AD">
        <w:rPr>
          <w:rFonts w:ascii="Verdana" w:hAnsi="Verdana" w:cstheme="minorHAnsi"/>
          <w:b/>
          <w:bCs/>
          <w:sz w:val="20"/>
        </w:rPr>
        <w:t xml:space="preserve">Užsakymas </w:t>
      </w:r>
      <w:r w:rsidRPr="00F416AD">
        <w:rPr>
          <w:rFonts w:ascii="Verdana" w:hAnsi="Verdana" w:cstheme="minorHAnsi"/>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57FD6A"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b/>
          <w:bCs/>
          <w:sz w:val="20"/>
        </w:rPr>
      </w:pPr>
      <w:r w:rsidRPr="00F416AD">
        <w:rPr>
          <w:rFonts w:ascii="Verdana" w:eastAsia="Arial" w:hAnsi="Verdana" w:cstheme="minorHAnsi"/>
          <w:sz w:val="20"/>
        </w:rPr>
        <w:t>1.1.1.17.</w:t>
      </w:r>
      <w:r w:rsidRPr="00F416AD">
        <w:rPr>
          <w:rFonts w:ascii="Verdana" w:hAnsi="Verdana" w:cstheme="minorHAnsi"/>
          <w:sz w:val="20"/>
        </w:rPr>
        <w:tab/>
      </w:r>
      <w:r w:rsidRPr="00F416AD">
        <w:rPr>
          <w:rFonts w:ascii="Verdana" w:eastAsia="Arial" w:hAnsi="Verdana" w:cstheme="minorHAnsi"/>
          <w:sz w:val="20"/>
        </w:rPr>
        <w:t xml:space="preserve"> </w:t>
      </w:r>
      <w:r w:rsidRPr="00F416AD">
        <w:rPr>
          <w:rFonts w:ascii="Verdana" w:eastAsia="Arial" w:hAnsi="Verdana" w:cstheme="minorHAnsi"/>
          <w:b/>
          <w:bCs/>
          <w:sz w:val="20"/>
        </w:rPr>
        <w:t xml:space="preserve">VPĮ </w:t>
      </w:r>
      <w:r w:rsidRPr="00F416AD">
        <w:rPr>
          <w:rFonts w:ascii="Verdana" w:eastAsia="Arial" w:hAnsi="Verdana" w:cstheme="minorHAnsi"/>
          <w:sz w:val="20"/>
        </w:rPr>
        <w:t>– Lietuvos Respublikos viešųjų pirkimų įstatymas.</w:t>
      </w:r>
    </w:p>
    <w:p w14:paraId="3CA18E6B"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1.1.1.18.</w:t>
      </w:r>
      <w:r w:rsidRPr="00F416AD">
        <w:rPr>
          <w:rFonts w:ascii="Verdana" w:eastAsia="Arial" w:hAnsi="Verdana" w:cstheme="minorHAnsi"/>
          <w:sz w:val="20"/>
        </w:rPr>
        <w:tab/>
        <w:t xml:space="preserve"> Kitų Sutartyje didžiąja raide rašomų sąvokų reikšmės yra nurodytos Sutarties tekste.</w:t>
      </w:r>
    </w:p>
    <w:p w14:paraId="1CE18094" w14:textId="77777777" w:rsidR="00027B83" w:rsidRPr="00F416AD" w:rsidRDefault="000B0897" w:rsidP="00137061">
      <w:pPr>
        <w:widowControl w:val="0"/>
        <w:tabs>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1.1.2.</w:t>
      </w:r>
      <w:r w:rsidRPr="00F416AD">
        <w:rPr>
          <w:rFonts w:ascii="Verdana" w:hAnsi="Verdana" w:cstheme="minorHAnsi"/>
          <w:sz w:val="20"/>
        </w:rPr>
        <w:tab/>
      </w:r>
      <w:r w:rsidRPr="00F416AD">
        <w:rPr>
          <w:rFonts w:ascii="Verdana" w:eastAsia="Arial" w:hAnsi="Verdana" w:cstheme="minorHAnsi"/>
          <w:sz w:val="20"/>
        </w:rPr>
        <w:t xml:space="preserve">Sutartyje neapibrėžtos sąvokos suprantamos ir aiškinamos taip, kaip jas apibrėžia VPĮ ir kiti </w:t>
      </w:r>
      <w:r w:rsidRPr="00F416AD">
        <w:rPr>
          <w:rFonts w:ascii="Verdana" w:hAnsi="Verdana" w:cstheme="minorHAnsi"/>
          <w:sz w:val="20"/>
        </w:rPr>
        <w:t>įstatymai bei teisės aktai</w:t>
      </w:r>
      <w:r w:rsidRPr="00F416AD">
        <w:rPr>
          <w:rFonts w:ascii="Verdana" w:eastAsia="Arial" w:hAnsi="Verdana" w:cstheme="minorHAnsi"/>
          <w:sz w:val="20"/>
        </w:rPr>
        <w:t>, galiojantys Sutarties sudarymo ir vykdymo metu.</w:t>
      </w:r>
    </w:p>
    <w:p w14:paraId="120E8237" w14:textId="77777777" w:rsidR="00027B83" w:rsidRPr="00F416AD" w:rsidRDefault="000B0897" w:rsidP="00137061">
      <w:pPr>
        <w:widowControl w:val="0"/>
        <w:tabs>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1.1.3.</w:t>
      </w:r>
      <w:r w:rsidRPr="00F416AD">
        <w:rPr>
          <w:rFonts w:ascii="Verdana" w:eastAsia="Arial" w:hAnsi="Verdana" w:cstheme="minorHAnsi"/>
          <w:sz w:val="20"/>
        </w:rPr>
        <w:tab/>
        <w:t>Kitos Sutartyje vartojamos sąvokos ir terminai turi bendrinę reikšmę arba artimiausią Sutarties pobūdžiui specialiąją reikšmę, jei Sutartyje nėra nustatyta ir paaiškinta kitokia jų reikšmė.</w:t>
      </w:r>
    </w:p>
    <w:p w14:paraId="51A6204B" w14:textId="77777777" w:rsidR="00027B83" w:rsidRPr="00F416AD" w:rsidRDefault="00027B83" w:rsidP="00137061">
      <w:pPr>
        <w:widowControl w:val="0"/>
        <w:tabs>
          <w:tab w:val="left" w:pos="567"/>
          <w:tab w:val="left" w:pos="851"/>
          <w:tab w:val="left" w:pos="992"/>
          <w:tab w:val="left" w:pos="1134"/>
        </w:tabs>
        <w:jc w:val="both"/>
        <w:rPr>
          <w:rFonts w:ascii="Verdana" w:eastAsia="Arial" w:hAnsi="Verdana" w:cstheme="minorHAnsi"/>
          <w:b/>
          <w:bCs/>
          <w:sz w:val="20"/>
        </w:rPr>
      </w:pPr>
    </w:p>
    <w:p w14:paraId="6D31AC71" w14:textId="77777777" w:rsidR="00027B83" w:rsidRPr="00F416AD" w:rsidRDefault="000B0897" w:rsidP="00137061">
      <w:pPr>
        <w:keepNext/>
        <w:keepLines/>
        <w:tabs>
          <w:tab w:val="left" w:pos="567"/>
        </w:tabs>
        <w:jc w:val="center"/>
        <w:rPr>
          <w:rFonts w:ascii="Verdana" w:eastAsia="Cambria" w:hAnsi="Verdana" w:cstheme="minorHAnsi"/>
          <w:b/>
          <w:bCs/>
          <w:sz w:val="20"/>
          <w14:numSpacing w14:val="tabular"/>
        </w:rPr>
      </w:pPr>
      <w:r w:rsidRPr="00F416AD">
        <w:rPr>
          <w:rFonts w:ascii="Verdana" w:eastAsia="Cambria" w:hAnsi="Verdana" w:cstheme="minorHAnsi"/>
          <w:b/>
          <w:bCs/>
          <w:sz w:val="20"/>
          <w14:numSpacing w14:val="tabular"/>
        </w:rPr>
        <w:t>1.2.</w:t>
      </w:r>
      <w:r w:rsidRPr="00F416AD">
        <w:rPr>
          <w:rFonts w:ascii="Verdana" w:eastAsia="Cambria" w:hAnsi="Verdana" w:cstheme="minorHAnsi"/>
          <w:b/>
          <w:bCs/>
          <w:sz w:val="20"/>
          <w14:numSpacing w14:val="tabular"/>
        </w:rPr>
        <w:tab/>
        <w:t>Sutarties aiškinimas</w:t>
      </w:r>
    </w:p>
    <w:p w14:paraId="2263CEAD" w14:textId="38A75FE1"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1.2.1.</w:t>
      </w:r>
      <w:r w:rsidRPr="00F416AD">
        <w:rPr>
          <w:rFonts w:ascii="Verdana" w:hAnsi="Verdana" w:cstheme="minorHAnsi"/>
          <w:sz w:val="20"/>
        </w:rPr>
        <w:tab/>
      </w:r>
      <w:r w:rsidR="2F48C0E6" w:rsidRPr="00F416AD">
        <w:rPr>
          <w:rFonts w:ascii="Verdana" w:eastAsia="Arial" w:hAnsi="Verdana" w:cstheme="minorHAnsi"/>
          <w:sz w:val="20"/>
        </w:rPr>
        <w:t xml:space="preserve"> </w:t>
      </w:r>
      <w:r w:rsidRPr="00F416AD">
        <w:rPr>
          <w:rFonts w:ascii="Verdana" w:eastAsia="Arial" w:hAnsi="Verdana" w:cstheme="minorHAnsi"/>
          <w:sz w:val="20"/>
        </w:rPr>
        <w:t>Sutartis yra sudaryta ir turi būti aiškinama pagal Lietuvos Respublikos teisės aktus.</w:t>
      </w:r>
    </w:p>
    <w:p w14:paraId="69FC823C" w14:textId="034AEE85"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1.2.2.</w:t>
      </w:r>
      <w:r w:rsidR="4F761757" w:rsidRPr="00F416AD">
        <w:rPr>
          <w:rFonts w:ascii="Verdana" w:eastAsia="Arial" w:hAnsi="Verdana" w:cstheme="minorHAnsi"/>
          <w:sz w:val="20"/>
        </w:rPr>
        <w:t xml:space="preserve"> </w:t>
      </w:r>
      <w:r w:rsidRPr="00F416AD">
        <w:rPr>
          <w:rFonts w:ascii="Verdana" w:eastAsia="Arial" w:hAnsi="Verdana" w:cstheme="minorHAnsi"/>
          <w:sz w:val="20"/>
        </w:rPr>
        <w:t>Jei Bendrosios sąlygos ir (ar) Specialiosios sąlygos prieštarauja VPĮ ir kitų teisės aktų reikalavimams, taikomos VPĮ ir kitų teisės aktų nuostatos.</w:t>
      </w:r>
    </w:p>
    <w:p w14:paraId="171D2B44" w14:textId="46E449E8"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lastRenderedPageBreak/>
        <w:t>1.2.3.</w:t>
      </w:r>
      <w:r w:rsidRPr="00F416AD">
        <w:rPr>
          <w:rFonts w:ascii="Verdana" w:hAnsi="Verdana" w:cstheme="minorHAnsi"/>
          <w:sz w:val="20"/>
        </w:rPr>
        <w:tab/>
      </w:r>
      <w:r w:rsidR="18DDEC28" w:rsidRPr="00F416AD">
        <w:rPr>
          <w:rFonts w:ascii="Verdana" w:eastAsia="Arial" w:hAnsi="Verdana" w:cstheme="minorHAnsi"/>
          <w:sz w:val="20"/>
        </w:rPr>
        <w:t xml:space="preserve"> </w:t>
      </w:r>
      <w:r w:rsidRPr="00F416AD">
        <w:rPr>
          <w:rFonts w:ascii="Verdana" w:eastAsia="Arial" w:hAnsi="Verdana" w:cstheme="minorHAnsi"/>
          <w:sz w:val="20"/>
        </w:rPr>
        <w:t>Diena Sutartyje reiškia kalendorinę dieną.</w:t>
      </w:r>
    </w:p>
    <w:p w14:paraId="55117FA8" w14:textId="6DE64965"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1.2.4.</w:t>
      </w:r>
      <w:r w:rsidRPr="00F416AD">
        <w:rPr>
          <w:rFonts w:ascii="Verdana" w:hAnsi="Verdana" w:cstheme="minorHAnsi"/>
          <w:sz w:val="20"/>
        </w:rPr>
        <w:tab/>
      </w:r>
      <w:r w:rsidR="6D3332FD" w:rsidRPr="00F416AD">
        <w:rPr>
          <w:rFonts w:ascii="Verdana" w:eastAsia="Arial" w:hAnsi="Verdana" w:cstheme="minorHAnsi"/>
          <w:sz w:val="20"/>
        </w:rPr>
        <w:t xml:space="preserve"> </w:t>
      </w:r>
      <w:r w:rsidRPr="00F416AD">
        <w:rPr>
          <w:rFonts w:ascii="Verdana" w:eastAsia="Arial" w:hAnsi="Verdana" w:cstheme="minorHAnsi"/>
          <w:sz w:val="20"/>
        </w:rPr>
        <w:t>Darbo diena Sutartyje reiškia bet kurią dieną, išskyrus šeštadienį, sekmadienį ir švenčių dienas Lietuvoje, nurodytas Lietuvos Respublikos darbo kodekse.</w:t>
      </w:r>
    </w:p>
    <w:p w14:paraId="1B5B3377" w14:textId="0981C681"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1.2.5.</w:t>
      </w:r>
      <w:r w:rsidRPr="00F416AD">
        <w:rPr>
          <w:rFonts w:ascii="Verdana" w:hAnsi="Verdana" w:cstheme="minorHAnsi"/>
          <w:sz w:val="20"/>
        </w:rPr>
        <w:tab/>
      </w:r>
      <w:r w:rsidR="1B1325CA" w:rsidRPr="00F416AD">
        <w:rPr>
          <w:rFonts w:ascii="Verdana" w:eastAsia="Arial" w:hAnsi="Verdana" w:cstheme="minorHAnsi"/>
          <w:sz w:val="20"/>
        </w:rPr>
        <w:t xml:space="preserve"> </w:t>
      </w:r>
      <w:r w:rsidRPr="00F416AD">
        <w:rPr>
          <w:rFonts w:ascii="Verdana" w:eastAsia="Arial" w:hAnsi="Verdana" w:cstheme="minorHAnsi"/>
          <w:sz w:val="20"/>
        </w:rPr>
        <w:t>Terminai pagal Sutartį yra skaičiuojami metais, mėnesiais, savaitėmis, darbo dienomis, kalendorinėmis dienomis, valandomis ir minutėmis.</w:t>
      </w:r>
    </w:p>
    <w:p w14:paraId="14D21122" w14:textId="7EA2B1E9"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1.2.6.</w:t>
      </w:r>
      <w:r w:rsidRPr="00F416AD">
        <w:rPr>
          <w:rFonts w:ascii="Verdana" w:hAnsi="Verdana" w:cstheme="minorHAnsi"/>
          <w:sz w:val="20"/>
        </w:rPr>
        <w:tab/>
      </w:r>
      <w:r w:rsidR="10060737" w:rsidRPr="00F416AD">
        <w:rPr>
          <w:rFonts w:ascii="Verdana" w:eastAsia="Arial" w:hAnsi="Verdana" w:cstheme="minorHAnsi"/>
          <w:sz w:val="20"/>
        </w:rPr>
        <w:t xml:space="preserve"> </w:t>
      </w:r>
      <w:r w:rsidRPr="00F416AD">
        <w:rPr>
          <w:rFonts w:ascii="Verdana" w:eastAsia="Arial" w:hAnsi="Verdana" w:cstheme="minorHAnsi"/>
          <w:sz w:val="20"/>
        </w:rPr>
        <w:t>Kvalifikacija, rėmimasis kitų ūkio subjektų pajėgumais, Paslaugų apimtis, peržiūra suprantami taip, kaip nustatyta VPĮ bei jį įgyvendinančiuose teisės aktuose.</w:t>
      </w:r>
    </w:p>
    <w:p w14:paraId="59E801F8" w14:textId="72742C1A"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1.2.7.</w:t>
      </w:r>
      <w:r w:rsidRPr="00F416AD">
        <w:rPr>
          <w:rFonts w:ascii="Verdana" w:hAnsi="Verdana" w:cstheme="minorHAnsi"/>
          <w:sz w:val="20"/>
        </w:rPr>
        <w:tab/>
      </w:r>
      <w:r w:rsidR="2E5883E4" w:rsidRPr="00F416AD">
        <w:rPr>
          <w:rFonts w:ascii="Verdana" w:eastAsia="Arial" w:hAnsi="Verdana" w:cstheme="minorHAnsi"/>
          <w:sz w:val="20"/>
        </w:rPr>
        <w:t xml:space="preserve"> </w:t>
      </w:r>
      <w:r w:rsidRPr="00F416AD">
        <w:rPr>
          <w:rFonts w:ascii="Verdana" w:eastAsia="Arial" w:hAnsi="Verdana" w:cstheme="minorHAnsi"/>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w:t>
      </w:r>
      <w:r w:rsidR="0226DAA5" w:rsidRPr="00F416AD">
        <w:rPr>
          <w:rFonts w:ascii="Verdana" w:eastAsia="Arial" w:hAnsi="Verdana" w:cstheme="minorHAnsi"/>
          <w:sz w:val="20"/>
        </w:rPr>
        <w:t xml:space="preserve"> </w:t>
      </w:r>
      <w:r w:rsidRPr="00F416AD">
        <w:rPr>
          <w:rFonts w:ascii="Verdana" w:eastAsia="Arial" w:hAnsi="Verdana" w:cstheme="minorHAnsi"/>
          <w:sz w:val="20"/>
        </w:rPr>
        <w:t>aktas nepasirašomas, Sutarties nuostatos dėl Paslaugų perdavimo–priėmimo akto išrašymo taikomos ir Sąskaitos išrašymui.</w:t>
      </w:r>
    </w:p>
    <w:p w14:paraId="34A05EE9" w14:textId="68D1E5E5"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1.2.8.</w:t>
      </w:r>
      <w:r w:rsidRPr="00F416AD">
        <w:rPr>
          <w:rFonts w:ascii="Verdana" w:hAnsi="Verdana" w:cstheme="minorHAnsi"/>
          <w:sz w:val="20"/>
        </w:rPr>
        <w:tab/>
      </w:r>
      <w:r w:rsidR="57168767" w:rsidRPr="00F416AD">
        <w:rPr>
          <w:rFonts w:ascii="Verdana" w:eastAsia="Arial" w:hAnsi="Verdana" w:cstheme="minorHAnsi"/>
          <w:sz w:val="20"/>
        </w:rPr>
        <w:t xml:space="preserve"> </w:t>
      </w:r>
      <w:r w:rsidRPr="00F416AD">
        <w:rPr>
          <w:rFonts w:ascii="Verdana" w:eastAsia="Arial" w:hAnsi="Verdana" w:cstheme="minorHAnsi"/>
          <w:sz w:val="20"/>
        </w:rPr>
        <w:t>Informuoti, pranešti, įspėti arba atsakyti reiškia pateikti informaciją, pranešimą, įspėjimą arba atsakymą Bendrosiose ir (ar) Specialiosiose sąlygose nustatyta tvarka.</w:t>
      </w:r>
    </w:p>
    <w:p w14:paraId="0765E5FE" w14:textId="2720F024"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1.2.9.</w:t>
      </w:r>
      <w:r w:rsidRPr="00F416AD">
        <w:rPr>
          <w:rFonts w:ascii="Verdana" w:hAnsi="Verdana" w:cstheme="minorHAnsi"/>
          <w:sz w:val="20"/>
        </w:rPr>
        <w:tab/>
      </w:r>
      <w:r w:rsidR="02A86B95" w:rsidRPr="00F416AD">
        <w:rPr>
          <w:rFonts w:ascii="Verdana" w:eastAsia="Arial" w:hAnsi="Verdana" w:cstheme="minorHAnsi"/>
          <w:sz w:val="20"/>
        </w:rPr>
        <w:t xml:space="preserve"> </w:t>
      </w:r>
      <w:r w:rsidRPr="00F416AD">
        <w:rPr>
          <w:rFonts w:ascii="Verdana" w:eastAsia="Arial" w:hAnsi="Verdana" w:cstheme="minorHAnsi"/>
          <w:sz w:val="20"/>
        </w:rPr>
        <w:t>Patvirtinti reiškia pateikti patvirtinimą raštu arba pasirašyti dokumentą be išlygų ar su išlygomis, išskyrus atvejus, kai asmuo, pasirašydamas dokumentą, nurodo, jog atsisako jį patvirtinti.</w:t>
      </w:r>
    </w:p>
    <w:p w14:paraId="6B34F07A"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1.2.10.</w:t>
      </w:r>
      <w:r w:rsidRPr="00F416AD">
        <w:rPr>
          <w:rFonts w:ascii="Verdana" w:eastAsia="Arial" w:hAnsi="Verdana" w:cstheme="minorHAnsi"/>
          <w:sz w:val="20"/>
        </w:rPr>
        <w:tab/>
      </w:r>
      <w:r w:rsidRPr="00F416AD">
        <w:rPr>
          <w:rFonts w:ascii="Verdana" w:eastAsia="Arial" w:hAnsi="Verdana" w:cstheme="minorHAnsi"/>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8FA62CB"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1.2.11.</w:t>
      </w:r>
      <w:r w:rsidRPr="00F416AD">
        <w:rPr>
          <w:rFonts w:ascii="Verdana" w:eastAsia="Arial" w:hAnsi="Verdana" w:cstheme="minorHAnsi"/>
          <w:sz w:val="20"/>
        </w:rPr>
        <w:tab/>
      </w:r>
      <w:r w:rsidRPr="00F416AD">
        <w:rPr>
          <w:rFonts w:ascii="Verdana" w:eastAsia="Arial" w:hAnsi="Verdana" w:cstheme="minorHAnsi"/>
          <w:sz w:val="20"/>
          <w:shd w:val="clear" w:color="auto" w:fill="FFFFFF"/>
        </w:rPr>
        <w:t>Jeigu Sutartyje nurodyta reikšmė skaičiais ir žodžiais skiriasi, vadovaujamasi žodžiais nurodyta reikšme.</w:t>
      </w:r>
    </w:p>
    <w:p w14:paraId="68ACE3EE"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1.2.12.</w:t>
      </w:r>
      <w:r w:rsidRPr="00F416AD">
        <w:rPr>
          <w:rFonts w:ascii="Verdana" w:eastAsia="Arial" w:hAnsi="Verdana" w:cstheme="minorHAnsi"/>
          <w:sz w:val="20"/>
        </w:rPr>
        <w:tab/>
      </w:r>
      <w:r w:rsidRPr="00F416AD">
        <w:rPr>
          <w:rFonts w:ascii="Verdana" w:eastAsia="Arial" w:hAnsi="Verdana" w:cstheme="minorHAnsi"/>
          <w:sz w:val="20"/>
          <w:shd w:val="clear" w:color="auto" w:fill="FFFFFF"/>
        </w:rPr>
        <w:t>Jei pateikiamos nuorodos į teisės aktus, turi būti taikomos aktualios teisės aktų redakcijos, jeigu nenurodyta kitaip.</w:t>
      </w:r>
    </w:p>
    <w:p w14:paraId="4BB107AA" w14:textId="77777777" w:rsidR="00027B83" w:rsidRPr="00F416AD" w:rsidRDefault="00027B83" w:rsidP="00137061">
      <w:pPr>
        <w:widowControl w:val="0"/>
        <w:tabs>
          <w:tab w:val="left" w:pos="567"/>
          <w:tab w:val="left" w:pos="851"/>
          <w:tab w:val="left" w:pos="992"/>
          <w:tab w:val="left" w:pos="1134"/>
        </w:tabs>
        <w:jc w:val="both"/>
        <w:rPr>
          <w:rFonts w:ascii="Verdana" w:eastAsia="Arial" w:hAnsi="Verdana" w:cstheme="minorHAnsi"/>
          <w:b/>
          <w:bCs/>
          <w:sz w:val="20"/>
        </w:rPr>
      </w:pPr>
    </w:p>
    <w:p w14:paraId="617FD54E"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sz w:val="20"/>
        </w:rPr>
        <w:t>1.3.</w:t>
      </w:r>
      <w:r w:rsidRPr="00F416AD">
        <w:rPr>
          <w:rFonts w:ascii="Verdana" w:eastAsia="Arial" w:hAnsi="Verdana" w:cstheme="minorHAnsi"/>
          <w:b/>
          <w:sz w:val="20"/>
        </w:rPr>
        <w:tab/>
        <w:t>Dokumentų viršenybė</w:t>
      </w:r>
    </w:p>
    <w:p w14:paraId="719CFD8F" w14:textId="6C932858" w:rsidR="00027B83" w:rsidRPr="00F416AD" w:rsidRDefault="000B0897" w:rsidP="00137061">
      <w:pPr>
        <w:widowControl w:val="0"/>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rPr>
        <w:t>1.3.1.</w:t>
      </w:r>
      <w:r w:rsidRPr="00F416AD">
        <w:rPr>
          <w:rFonts w:ascii="Verdana" w:hAnsi="Verdana" w:cstheme="minorHAnsi"/>
          <w:sz w:val="20"/>
        </w:rPr>
        <w:tab/>
      </w:r>
      <w:r w:rsidR="646B27DB" w:rsidRPr="00F416AD">
        <w:rPr>
          <w:rFonts w:ascii="Verdana" w:eastAsia="Cambria" w:hAnsi="Verdana" w:cstheme="minorHAnsi"/>
          <w:sz w:val="20"/>
        </w:rPr>
        <w:t xml:space="preserve"> </w:t>
      </w:r>
      <w:r w:rsidRPr="00F416AD">
        <w:rPr>
          <w:rFonts w:ascii="Verdana" w:eastAsia="Cambria" w:hAnsi="Verdana" w:cstheme="minorHAnsi"/>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2EB84373" w14:textId="77777777" w:rsidR="00027B83" w:rsidRPr="00F416AD" w:rsidRDefault="000B0897" w:rsidP="00137061">
      <w:pPr>
        <w:tabs>
          <w:tab w:val="left" w:pos="709"/>
        </w:tabs>
        <w:jc w:val="both"/>
        <w:outlineLvl w:val="2"/>
        <w:rPr>
          <w:rFonts w:ascii="Verdana" w:eastAsia="Trebuchet MS" w:hAnsi="Verdana" w:cstheme="minorHAnsi"/>
          <w:bCs/>
          <w:sz w:val="20"/>
        </w:rPr>
      </w:pPr>
      <w:r w:rsidRPr="00F416AD">
        <w:rPr>
          <w:rFonts w:ascii="Verdana" w:eastAsia="Trebuchet MS" w:hAnsi="Verdana" w:cstheme="minorHAnsi"/>
          <w:sz w:val="20"/>
        </w:rPr>
        <w:t xml:space="preserve">1.3.1.1. </w:t>
      </w:r>
      <w:r w:rsidRPr="00F416AD">
        <w:rPr>
          <w:rFonts w:ascii="Verdana" w:eastAsia="Trebuchet MS" w:hAnsi="Verdana" w:cstheme="minorHAnsi"/>
          <w:bCs/>
          <w:sz w:val="20"/>
        </w:rPr>
        <w:t>Techninė specifikacija;</w:t>
      </w:r>
    </w:p>
    <w:p w14:paraId="6E00553C" w14:textId="77777777" w:rsidR="00027B83" w:rsidRPr="00F416AD" w:rsidRDefault="000B0897" w:rsidP="00137061">
      <w:pPr>
        <w:tabs>
          <w:tab w:val="left" w:pos="709"/>
        </w:tabs>
        <w:jc w:val="both"/>
        <w:outlineLvl w:val="2"/>
        <w:rPr>
          <w:rFonts w:ascii="Verdana" w:eastAsia="Trebuchet MS" w:hAnsi="Verdana" w:cstheme="minorHAnsi"/>
          <w:bCs/>
          <w:sz w:val="20"/>
        </w:rPr>
      </w:pPr>
      <w:r w:rsidRPr="00F416AD">
        <w:rPr>
          <w:rFonts w:ascii="Verdana" w:eastAsia="Trebuchet MS" w:hAnsi="Verdana" w:cstheme="minorHAnsi"/>
          <w:bCs/>
          <w:sz w:val="20"/>
        </w:rPr>
        <w:t>1.3.1.2. Specialiosios sąlygos;</w:t>
      </w:r>
    </w:p>
    <w:p w14:paraId="1DD2E36C" w14:textId="77777777" w:rsidR="00027B83" w:rsidRPr="00F416AD" w:rsidRDefault="000B0897" w:rsidP="00137061">
      <w:pPr>
        <w:tabs>
          <w:tab w:val="left" w:pos="709"/>
        </w:tabs>
        <w:jc w:val="both"/>
        <w:outlineLvl w:val="2"/>
        <w:rPr>
          <w:rFonts w:ascii="Verdana" w:eastAsia="Trebuchet MS" w:hAnsi="Verdana" w:cstheme="minorHAnsi"/>
          <w:bCs/>
          <w:sz w:val="20"/>
        </w:rPr>
      </w:pPr>
      <w:r w:rsidRPr="00F416AD">
        <w:rPr>
          <w:rFonts w:ascii="Verdana" w:eastAsia="Trebuchet MS" w:hAnsi="Verdana" w:cstheme="minorHAnsi"/>
          <w:bCs/>
          <w:sz w:val="20"/>
        </w:rPr>
        <w:t>1.3.1.3. Bendrosios sąlygos;</w:t>
      </w:r>
    </w:p>
    <w:p w14:paraId="3E6B6D31" w14:textId="77777777" w:rsidR="00027B83" w:rsidRPr="00F416AD" w:rsidRDefault="000B0897" w:rsidP="00137061">
      <w:pPr>
        <w:tabs>
          <w:tab w:val="left" w:pos="709"/>
        </w:tabs>
        <w:jc w:val="both"/>
        <w:outlineLvl w:val="2"/>
        <w:rPr>
          <w:rFonts w:ascii="Verdana" w:eastAsia="Trebuchet MS" w:hAnsi="Verdana" w:cstheme="minorHAnsi"/>
          <w:bCs/>
          <w:sz w:val="20"/>
        </w:rPr>
      </w:pPr>
      <w:r w:rsidRPr="00F416AD">
        <w:rPr>
          <w:rFonts w:ascii="Verdana" w:eastAsia="Trebuchet MS" w:hAnsi="Verdana" w:cstheme="minorHAnsi"/>
          <w:bCs/>
          <w:sz w:val="20"/>
        </w:rPr>
        <w:t>1.3.1.4. Pirkimo dokumentai (išskyrus techninę specifikaciją);</w:t>
      </w:r>
    </w:p>
    <w:p w14:paraId="3A48CB2A" w14:textId="77777777" w:rsidR="00027B83" w:rsidRPr="00F416AD" w:rsidRDefault="000B0897" w:rsidP="00137061">
      <w:pPr>
        <w:tabs>
          <w:tab w:val="left" w:pos="709"/>
        </w:tabs>
        <w:jc w:val="both"/>
        <w:outlineLvl w:val="2"/>
        <w:rPr>
          <w:rFonts w:ascii="Verdana" w:eastAsia="Trebuchet MS" w:hAnsi="Verdana" w:cstheme="minorHAnsi"/>
          <w:bCs/>
          <w:sz w:val="20"/>
        </w:rPr>
      </w:pPr>
      <w:r w:rsidRPr="00F416AD">
        <w:rPr>
          <w:rFonts w:ascii="Verdana" w:eastAsia="Trebuchet MS" w:hAnsi="Verdana" w:cstheme="minorHAnsi"/>
          <w:bCs/>
          <w:sz w:val="20"/>
        </w:rPr>
        <w:t>1.3.1.5. Pasiūlymas;</w:t>
      </w:r>
    </w:p>
    <w:p w14:paraId="15A6E659" w14:textId="77777777" w:rsidR="00027B83" w:rsidRPr="00F416AD" w:rsidRDefault="000B0897" w:rsidP="00137061">
      <w:pPr>
        <w:tabs>
          <w:tab w:val="left" w:pos="709"/>
        </w:tabs>
        <w:jc w:val="both"/>
        <w:outlineLvl w:val="2"/>
        <w:rPr>
          <w:rFonts w:ascii="Verdana" w:eastAsia="Trebuchet MS" w:hAnsi="Verdana" w:cstheme="minorHAnsi"/>
          <w:bCs/>
          <w:sz w:val="20"/>
        </w:rPr>
      </w:pPr>
      <w:r w:rsidRPr="00F416AD">
        <w:rPr>
          <w:rFonts w:ascii="Verdana" w:eastAsia="Trebuchet MS" w:hAnsi="Verdana" w:cstheme="minorHAnsi"/>
          <w:bCs/>
          <w:sz w:val="20"/>
        </w:rPr>
        <w:t>1.3.1.6. Kiti Specialiosiose sąlygose išvardinti priedai.</w:t>
      </w:r>
    </w:p>
    <w:p w14:paraId="3EDFA0E0" w14:textId="77777777" w:rsidR="00027B83" w:rsidRPr="00F416AD" w:rsidRDefault="000B0897" w:rsidP="00137061">
      <w:pPr>
        <w:widowControl w:val="0"/>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rPr>
        <w:t>1.3.2.</w:t>
      </w:r>
      <w:r w:rsidRPr="00F416AD">
        <w:rPr>
          <w:rFonts w:ascii="Verdana" w:eastAsia="Cambria" w:hAnsi="Verdana" w:cstheme="minorHAnsi"/>
          <w:sz w:val="20"/>
        </w:rPr>
        <w:tab/>
        <w:t xml:space="preserve"> Tuo atveju, kai Šalių Susitarimu yra keičiamos Sutarties sąlygos, naujai sutartos Sutarties sąlygos turi viršenybę prieš pakeistąsias.</w:t>
      </w:r>
    </w:p>
    <w:p w14:paraId="242B823A" w14:textId="76C22812" w:rsidR="00027B83" w:rsidRPr="00F416AD" w:rsidRDefault="000B0897" w:rsidP="00137061">
      <w:pPr>
        <w:widowControl w:val="0"/>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rPr>
        <w:t>1.3.3.</w:t>
      </w:r>
      <w:r w:rsidR="77980D3A" w:rsidRPr="00F416AD">
        <w:rPr>
          <w:rFonts w:ascii="Verdana" w:eastAsia="Cambria" w:hAnsi="Verdana" w:cstheme="minorHAnsi"/>
          <w:sz w:val="20"/>
        </w:rPr>
        <w:t xml:space="preserve"> </w:t>
      </w:r>
      <w:r w:rsidRPr="00F416AD">
        <w:rPr>
          <w:rFonts w:ascii="Verdana" w:eastAsia="Cambria" w:hAnsi="Verdana" w:cstheme="minorHAnsi"/>
          <w:sz w:val="20"/>
        </w:rPr>
        <w:t>Jeigu Šalys sudaro Susitarimą dėl Sutarties sąlygų arba priedo papildymo nauja sąlyga, neatitikimo ar neaiškumo atveju tokia sąlyga turi viršenybę atitinkamai kitų Sutarties sąlygų arba kitų to priedo sąlygų atžvilgiu.</w:t>
      </w:r>
    </w:p>
    <w:p w14:paraId="342F9E2C" w14:textId="791D6D9D"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1.3.4.</w:t>
      </w:r>
      <w:r w:rsidRPr="00F416AD">
        <w:rPr>
          <w:rFonts w:ascii="Verdana" w:hAnsi="Verdana" w:cstheme="minorHAnsi"/>
          <w:sz w:val="20"/>
        </w:rPr>
        <w:tab/>
      </w:r>
      <w:r w:rsidR="1CAE50CC" w:rsidRPr="00F416AD">
        <w:rPr>
          <w:rFonts w:ascii="Verdana" w:eastAsia="Arial" w:hAnsi="Verdana" w:cstheme="minorHAnsi"/>
          <w:sz w:val="20"/>
        </w:rPr>
        <w:t xml:space="preserve"> </w:t>
      </w:r>
      <w:r w:rsidRPr="00F416AD">
        <w:rPr>
          <w:rFonts w:ascii="Verdana" w:eastAsia="Arial" w:hAnsi="Verdana" w:cstheme="minorHAnsi"/>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416AD">
        <w:rPr>
          <w:rFonts w:ascii="Verdana" w:eastAsia="Arial" w:hAnsi="Verdana" w:cstheme="minorHAnsi"/>
          <w:sz w:val="20"/>
          <w:vertAlign w:val="superscript"/>
        </w:rPr>
        <w:t>1</w:t>
      </w:r>
      <w:r w:rsidRPr="00F416AD">
        <w:rPr>
          <w:rFonts w:ascii="Verdana" w:eastAsia="Arial" w:hAnsi="Verdana" w:cstheme="minorHAnsi"/>
          <w:sz w:val="20"/>
        </w:rPr>
        <w:t>).</w:t>
      </w:r>
    </w:p>
    <w:p w14:paraId="21D3D32E" w14:textId="77777777" w:rsidR="00027B83" w:rsidRPr="00F416AD" w:rsidRDefault="00027B83" w:rsidP="00137061">
      <w:pPr>
        <w:widowControl w:val="0"/>
        <w:tabs>
          <w:tab w:val="left" w:pos="567"/>
          <w:tab w:val="left" w:pos="851"/>
          <w:tab w:val="left" w:pos="992"/>
          <w:tab w:val="left" w:pos="1134"/>
        </w:tabs>
        <w:jc w:val="both"/>
        <w:rPr>
          <w:rFonts w:ascii="Verdana" w:eastAsia="Arial" w:hAnsi="Verdana" w:cstheme="minorHAnsi"/>
          <w:b/>
          <w:bCs/>
          <w:sz w:val="20"/>
        </w:rPr>
      </w:pPr>
    </w:p>
    <w:p w14:paraId="56595357" w14:textId="77777777" w:rsidR="00027B83" w:rsidRPr="00F416AD" w:rsidRDefault="000B0897" w:rsidP="0013706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Verdana" w:eastAsia="Arial" w:hAnsi="Verdana" w:cstheme="minorHAnsi"/>
          <w:b/>
          <w:caps/>
          <w:sz w:val="20"/>
        </w:rPr>
      </w:pPr>
      <w:r w:rsidRPr="00F416AD">
        <w:rPr>
          <w:rFonts w:ascii="Verdana" w:eastAsia="Arial" w:hAnsi="Verdana" w:cstheme="minorHAnsi"/>
          <w:b/>
          <w:caps/>
          <w:sz w:val="20"/>
        </w:rPr>
        <w:t>2.</w:t>
      </w:r>
      <w:r w:rsidRPr="00F416AD">
        <w:rPr>
          <w:rFonts w:ascii="Verdana" w:eastAsia="Arial" w:hAnsi="Verdana" w:cstheme="minorHAnsi"/>
          <w:b/>
          <w:caps/>
          <w:sz w:val="20"/>
        </w:rPr>
        <w:tab/>
        <w:t>Sutarties dalykas</w:t>
      </w:r>
    </w:p>
    <w:p w14:paraId="7A5ADE25" w14:textId="77777777" w:rsidR="00027B83" w:rsidRPr="00F416AD" w:rsidRDefault="000B0897" w:rsidP="00137061">
      <w:pPr>
        <w:widowControl w:val="0"/>
        <w:tabs>
          <w:tab w:val="left" w:pos="426"/>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rPr>
        <w:t>2.1.</w:t>
      </w:r>
      <w:r w:rsidRPr="00F416AD">
        <w:rPr>
          <w:rFonts w:ascii="Verdana" w:eastAsia="Cambria" w:hAnsi="Verdana" w:cstheme="minorHAnsi"/>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416AD">
        <w:rPr>
          <w:rFonts w:ascii="Verdana" w:eastAsia="Arial" w:hAnsi="Verdana" w:cstheme="minorHAnsi"/>
          <w:sz w:val="20"/>
        </w:rPr>
        <w:t>Paslaugas</w:t>
      </w:r>
      <w:r w:rsidRPr="00F416AD">
        <w:rPr>
          <w:rFonts w:ascii="Verdana" w:eastAsia="Cambria" w:hAnsi="Verdana" w:cstheme="minorHAnsi"/>
          <w:sz w:val="20"/>
        </w:rPr>
        <w:t xml:space="preserve"> bei sumokėti Tiekėjui Sutartyje nurodytą kainą Sutartyje nustatytomis sąlygomis ir tvarka.</w:t>
      </w:r>
    </w:p>
    <w:p w14:paraId="0B093E16" w14:textId="77777777" w:rsidR="00027B83" w:rsidRPr="00F416AD" w:rsidRDefault="000B0897" w:rsidP="00137061">
      <w:pPr>
        <w:widowControl w:val="0"/>
        <w:tabs>
          <w:tab w:val="left" w:pos="426"/>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2.2.</w:t>
      </w:r>
      <w:r w:rsidRPr="00F416AD">
        <w:rPr>
          <w:rFonts w:ascii="Verdana" w:eastAsia="Arial" w:hAnsi="Verdana" w:cstheme="minorHAnsi"/>
          <w:sz w:val="20"/>
        </w:rPr>
        <w:tab/>
        <w:t xml:space="preserve">Šalys, vykdydamos Sutartį, įsipareigoja laikytis visų Sutarties vykdymui taikytinų </w:t>
      </w:r>
      <w:r w:rsidRPr="00F416AD">
        <w:rPr>
          <w:rFonts w:ascii="Verdana" w:hAnsi="Verdana" w:cstheme="minorHAnsi"/>
          <w:sz w:val="20"/>
        </w:rPr>
        <w:t>įstatymų bei kitų teisės aktų</w:t>
      </w:r>
      <w:r w:rsidRPr="00F416AD">
        <w:rPr>
          <w:rFonts w:ascii="Verdana" w:eastAsia="Arial" w:hAnsi="Verdana" w:cstheme="minorHAnsi"/>
          <w:sz w:val="20"/>
        </w:rPr>
        <w:t xml:space="preserve"> reikalavimų. Šalis turi teisę reikalauti, kad kita Šalis įvykdytų visus</w:t>
      </w:r>
      <w:r w:rsidRPr="00F416AD">
        <w:rPr>
          <w:rFonts w:ascii="Verdana" w:hAnsi="Verdana" w:cstheme="minorHAnsi"/>
          <w:sz w:val="20"/>
        </w:rPr>
        <w:t xml:space="preserve"> įstatymų bei kitų teisės aktų</w:t>
      </w:r>
      <w:r w:rsidRPr="00F416AD">
        <w:rPr>
          <w:rFonts w:ascii="Verdana" w:eastAsia="Arial" w:hAnsi="Verdana" w:cstheme="minorHAnsi"/>
          <w:sz w:val="20"/>
        </w:rPr>
        <w:t xml:space="preserve"> reikalavimus, taikomus Sutarties vykdymui. Nė viena iš Sutarties sąlygų nereiškia ir negali būti aiškinama kaip Pirkėjo atsisakymas </w:t>
      </w:r>
      <w:r w:rsidRPr="00F416AD">
        <w:rPr>
          <w:rFonts w:ascii="Verdana" w:hAnsi="Verdana" w:cstheme="minorHAnsi"/>
          <w:sz w:val="20"/>
        </w:rPr>
        <w:t>įstatymuose bei kituose teisės aktuose</w:t>
      </w:r>
      <w:r w:rsidRPr="00F416AD">
        <w:rPr>
          <w:rFonts w:ascii="Verdana" w:eastAsia="Arial" w:hAnsi="Verdana" w:cstheme="minorHAnsi"/>
          <w:sz w:val="20"/>
        </w:rPr>
        <w:t xml:space="preserve"> numatytų ir Sutartimi neaptartų Pirkėjo kitų teisių ir garantijų, susijusių su netinkamu Paslaugų teikimu ar jų </w:t>
      </w:r>
      <w:r w:rsidRPr="00F416AD">
        <w:rPr>
          <w:rFonts w:ascii="Verdana" w:eastAsia="Arial" w:hAnsi="Verdana" w:cstheme="minorHAnsi"/>
          <w:sz w:val="20"/>
        </w:rPr>
        <w:lastRenderedPageBreak/>
        <w:t xml:space="preserve">kokybe, arba kaip Tiekėjo atsisakymas </w:t>
      </w:r>
      <w:r w:rsidRPr="00F416AD">
        <w:rPr>
          <w:rFonts w:ascii="Verdana" w:hAnsi="Verdana" w:cstheme="minorHAnsi"/>
          <w:sz w:val="20"/>
        </w:rPr>
        <w:t>įstatymuose bei kituose teisės aktuose</w:t>
      </w:r>
      <w:r w:rsidRPr="00F416AD">
        <w:rPr>
          <w:rFonts w:ascii="Verdana" w:eastAsia="Arial" w:hAnsi="Verdana" w:cstheme="minorHAnsi"/>
          <w:sz w:val="20"/>
        </w:rPr>
        <w:t xml:space="preserve"> numatytų ir Sutartimi neaptartų Tiekėjo kitų teisių ir garantijų dėl atlyginimo už suteiktas Paslaugas gavimo.</w:t>
      </w:r>
    </w:p>
    <w:p w14:paraId="7C9F8337" w14:textId="77777777" w:rsidR="00027B83" w:rsidRPr="00F416AD" w:rsidRDefault="000B0897" w:rsidP="00137061">
      <w:pPr>
        <w:widowControl w:val="0"/>
        <w:tabs>
          <w:tab w:val="left" w:pos="426"/>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2.3.</w:t>
      </w:r>
      <w:r w:rsidRPr="00F416AD">
        <w:rPr>
          <w:rFonts w:ascii="Verdana" w:eastAsia="Arial" w:hAnsi="Verdana" w:cstheme="minorHAnsi"/>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E79E226" w14:textId="77777777" w:rsidR="00027B83" w:rsidRPr="00F416AD" w:rsidRDefault="00027B83" w:rsidP="00137061">
      <w:pPr>
        <w:widowControl w:val="0"/>
        <w:tabs>
          <w:tab w:val="left" w:pos="426"/>
          <w:tab w:val="left" w:pos="567"/>
          <w:tab w:val="left" w:pos="851"/>
          <w:tab w:val="left" w:pos="992"/>
          <w:tab w:val="left" w:pos="1134"/>
        </w:tabs>
        <w:jc w:val="both"/>
        <w:rPr>
          <w:rFonts w:ascii="Verdana" w:eastAsia="Arial" w:hAnsi="Verdana" w:cstheme="minorHAnsi"/>
          <w:sz w:val="20"/>
        </w:rPr>
      </w:pPr>
    </w:p>
    <w:p w14:paraId="74E5875F" w14:textId="77777777" w:rsidR="00027B83" w:rsidRPr="00F416AD" w:rsidRDefault="000B0897" w:rsidP="0013706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Verdana" w:eastAsia="Arial" w:hAnsi="Verdana" w:cstheme="minorHAnsi"/>
          <w:b/>
          <w:caps/>
          <w:sz w:val="20"/>
        </w:rPr>
      </w:pPr>
      <w:r w:rsidRPr="00F416AD">
        <w:rPr>
          <w:rFonts w:ascii="Verdana" w:eastAsia="Arial" w:hAnsi="Verdana" w:cstheme="minorHAnsi"/>
          <w:b/>
          <w:caps/>
          <w:sz w:val="20"/>
        </w:rPr>
        <w:t>3.</w:t>
      </w:r>
      <w:r w:rsidRPr="00F416AD">
        <w:rPr>
          <w:rFonts w:ascii="Verdana" w:eastAsia="Arial" w:hAnsi="Verdana" w:cstheme="minorHAnsi"/>
          <w:b/>
          <w:caps/>
          <w:sz w:val="20"/>
        </w:rPr>
        <w:tab/>
        <w:t>TIEKĖJAS ir kiti Sutarties vykdymui pasitelkiami asmenys</w:t>
      </w:r>
    </w:p>
    <w:p w14:paraId="248730DD" w14:textId="77777777" w:rsidR="00027B83" w:rsidRPr="00F416AD" w:rsidRDefault="00027B83" w:rsidP="00137061">
      <w:pPr>
        <w:keepNext/>
        <w:keepLines/>
        <w:widowControl w:val="0"/>
        <w:pBdr>
          <w:top w:val="nil"/>
          <w:left w:val="nil"/>
          <w:bottom w:val="nil"/>
          <w:right w:val="nil"/>
          <w:between w:val="nil"/>
        </w:pBdr>
        <w:tabs>
          <w:tab w:val="left" w:pos="284"/>
          <w:tab w:val="left" w:pos="567"/>
          <w:tab w:val="left" w:pos="851"/>
          <w:tab w:val="left" w:pos="992"/>
          <w:tab w:val="left" w:pos="1134"/>
        </w:tabs>
        <w:rPr>
          <w:rFonts w:ascii="Verdana" w:eastAsia="Arial" w:hAnsi="Verdana" w:cstheme="minorHAnsi"/>
          <w:b/>
          <w:caps/>
          <w:sz w:val="20"/>
        </w:rPr>
      </w:pPr>
    </w:p>
    <w:p w14:paraId="716A50BE" w14:textId="77777777" w:rsidR="00027B83" w:rsidRPr="00F416AD" w:rsidRDefault="000B0897" w:rsidP="0013706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sz w:val="20"/>
        </w:rPr>
        <w:t>3.1.</w:t>
      </w:r>
      <w:r w:rsidRPr="00F416AD">
        <w:rPr>
          <w:rFonts w:ascii="Verdana" w:eastAsia="Arial" w:hAnsi="Verdana" w:cstheme="minorHAnsi"/>
          <w:b/>
          <w:sz w:val="20"/>
        </w:rPr>
        <w:tab/>
        <w:t>Kvalifikacija ir kiti Tiekėjo pasiūlymu prisiimti įsipareigojimai</w:t>
      </w:r>
    </w:p>
    <w:p w14:paraId="5B4EE043"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rPr>
        <w:t>3.1.1.</w:t>
      </w:r>
      <w:r w:rsidRPr="00F416AD">
        <w:rPr>
          <w:rFonts w:ascii="Verdana" w:eastAsia="Cambria" w:hAnsi="Verdana" w:cstheme="minorHAnsi"/>
          <w:sz w:val="20"/>
        </w:rPr>
        <w:tab/>
        <w:t>Tiekėjas atsako už tai, kad visą Sutarties vykdymo laikotarpį Tiekėjas būtų kompetentingas, patikimas ir pajėgus (įskaitant ūkio subjektų, kurių pajėgumais remiasi Tiekėjas, pajėgumus) įvykdyti Sutarties reikalavimus:</w:t>
      </w:r>
    </w:p>
    <w:p w14:paraId="7BFE44B3"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3.1.1.1.</w:t>
      </w:r>
      <w:r w:rsidRPr="00F416AD">
        <w:rPr>
          <w:rFonts w:ascii="Verdana" w:eastAsia="Arial" w:hAnsi="Verdana" w:cstheme="minorHAnsi"/>
          <w:sz w:val="20"/>
        </w:rPr>
        <w:tab/>
        <w:t>turėtų teisę verstis ta veikla, kuri yra reikalinga Sutarčiai įvykdyti.</w:t>
      </w:r>
      <w:r w:rsidRPr="00F416AD">
        <w:rPr>
          <w:rFonts w:ascii="Verdana" w:hAnsi="Verdana" w:cstheme="minorHAnsi"/>
          <w:sz w:val="20"/>
        </w:rPr>
        <w:t xml:space="preserve"> </w:t>
      </w:r>
      <w:r w:rsidRPr="00F416AD">
        <w:rPr>
          <w:rFonts w:ascii="Verdana" w:eastAsia="Arial" w:hAnsi="Verdana" w:cstheme="minorHAnsi"/>
          <w:sz w:val="20"/>
        </w:rPr>
        <w:t>Pirkėjui pareikalavus, Tiekėjas turi pateikti dokumentus, įrodančius, kad Sutartį vykdo tik tokią teisę turintys asmenys;</w:t>
      </w:r>
    </w:p>
    <w:p w14:paraId="649E897A"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3.1.1.2.</w:t>
      </w:r>
      <w:r w:rsidRPr="00F416AD">
        <w:rPr>
          <w:rFonts w:ascii="Verdana" w:hAnsi="Verdana" w:cstheme="minorHAnsi"/>
          <w:sz w:val="20"/>
        </w:rPr>
        <w:tab/>
      </w:r>
      <w:r w:rsidRPr="00F416AD">
        <w:rPr>
          <w:rFonts w:ascii="Verdana" w:eastAsia="Arial" w:hAnsi="Verdana" w:cstheme="minorHAnsi"/>
          <w:sz w:val="20"/>
        </w:rPr>
        <w:t>atitiktų tiekėjų kvalifikacijai pirkimo dokumentuose nustatytus reikalavimus bei neturėtų pirkimo dokumentuose nustatytų pašalinimo pagrindų;</w:t>
      </w:r>
    </w:p>
    <w:p w14:paraId="310CF04D"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3.1.1.3.</w:t>
      </w:r>
      <w:r w:rsidRPr="00F416AD">
        <w:rPr>
          <w:rFonts w:ascii="Verdana" w:hAnsi="Verdana" w:cstheme="minorHAnsi"/>
          <w:sz w:val="20"/>
        </w:rPr>
        <w:tab/>
      </w:r>
      <w:r w:rsidRPr="00F416AD">
        <w:rPr>
          <w:rFonts w:ascii="Verdana" w:eastAsia="Arial" w:hAnsi="Verdana" w:cstheme="minorHAnsi"/>
          <w:sz w:val="20"/>
        </w:rPr>
        <w:t xml:space="preserve">laikytųsi Tiekėjo pasiūlyme nurodytų įsipareigojimų, įskaitant, bet neapsiribojant – atitiktų pirkimo dokumentuose nustatytus kokybinių, aplinkosaugos ir (arba) socialinių kriterijų (toliau – </w:t>
      </w:r>
      <w:r w:rsidRPr="00F416AD">
        <w:rPr>
          <w:rFonts w:ascii="Verdana" w:eastAsia="Arial" w:hAnsi="Verdana" w:cstheme="minorHAnsi"/>
          <w:b/>
          <w:bCs/>
          <w:sz w:val="20"/>
        </w:rPr>
        <w:t>kokybiniai kriterijai</w:t>
      </w:r>
      <w:r w:rsidRPr="00F416AD">
        <w:rPr>
          <w:rFonts w:ascii="Verdana" w:eastAsia="Arial" w:hAnsi="Verdana" w:cstheme="minorHAnsi"/>
          <w:sz w:val="20"/>
        </w:rPr>
        <w:t>) reikšmes ir parametrus. Šiame papunktyje nurodytų įsipareigojimų laikymosi tikrinimo tvarka nustatoma Specialiosiose sąlygose;</w:t>
      </w:r>
    </w:p>
    <w:p w14:paraId="586B91CA"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3.1.1.4.</w:t>
      </w:r>
      <w:r w:rsidRPr="00F416AD">
        <w:rPr>
          <w:rFonts w:ascii="Verdana" w:eastAsia="Arial" w:hAnsi="Verdana" w:cstheme="minorHAnsi"/>
          <w:sz w:val="20"/>
        </w:rPr>
        <w:tab/>
        <w:t>užtikrintų nustatytų kokybės vadybos sistemos ir (arba) aplinkos apsaugos vadybos sistemos standartų taikymą, jeigu to reikalaujama pirkimo dokumentuose, ir turėtų tą patvirtinančius dokumentus;</w:t>
      </w:r>
    </w:p>
    <w:p w14:paraId="31C4C7BA"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 xml:space="preserve">3.1.1.5. </w:t>
      </w:r>
      <w:r w:rsidRPr="00F416AD">
        <w:rPr>
          <w:rFonts w:ascii="Verdana" w:eastAsia="Arial" w:hAnsi="Verdana" w:cstheme="minorHAnsi"/>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416AD">
        <w:rPr>
          <w:rFonts w:ascii="Verdana" w:hAnsi="Verdana" w:cstheme="minorHAnsi"/>
          <w:sz w:val="20"/>
        </w:rPr>
        <w:t>.</w:t>
      </w:r>
    </w:p>
    <w:p w14:paraId="652F0023" w14:textId="1420FD2B"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3.1.2.</w:t>
      </w:r>
      <w:r w:rsidRPr="00F416AD">
        <w:rPr>
          <w:rFonts w:ascii="Verdana" w:eastAsia="Arial" w:hAnsi="Verdana" w:cstheme="minorHAnsi"/>
          <w:sz w:val="20"/>
        </w:rPr>
        <w:tab/>
      </w:r>
      <w:r w:rsidR="49569943" w:rsidRPr="00F416AD">
        <w:rPr>
          <w:rFonts w:ascii="Verdana" w:eastAsia="Arial" w:hAnsi="Verdana" w:cstheme="minorHAnsi"/>
          <w:sz w:val="20"/>
        </w:rPr>
        <w:t xml:space="preserve"> </w:t>
      </w:r>
      <w:r w:rsidRPr="00F416AD">
        <w:rPr>
          <w:rFonts w:ascii="Verdana" w:eastAsia="Arial" w:hAnsi="Verdana" w:cstheme="minorHAnsi"/>
          <w:sz w:val="20"/>
        </w:rPr>
        <w:t xml:space="preserve">Tuo atveju, kai Tiekėjas yra jungtinės veiklos sutarties pagrindu veikianti tiekėjų grupė, jos nariai Pirkėjui už Sutarties vykdymą atsako solidariai. </w:t>
      </w:r>
      <w:r w:rsidRPr="00F416AD">
        <w:rPr>
          <w:rFonts w:ascii="Verdana" w:eastAsia="Arial" w:hAnsi="Verdana" w:cstheme="minorHAnsi"/>
          <w:sz w:val="20"/>
          <w:shd w:val="clear" w:color="auto" w:fill="FFFFFF"/>
        </w:rPr>
        <w:t xml:space="preserve">Jeigu Tiekėjas remiasi </w:t>
      </w:r>
      <w:r w:rsidRPr="00F416AD">
        <w:rPr>
          <w:rFonts w:ascii="Verdana" w:eastAsia="Arial" w:hAnsi="Verdana" w:cstheme="minorHAnsi"/>
          <w:sz w:val="20"/>
        </w:rPr>
        <w:t xml:space="preserve">ūkio </w:t>
      </w:r>
      <w:r w:rsidRPr="00F416AD">
        <w:rPr>
          <w:rFonts w:ascii="Verdana" w:eastAsia="Arial" w:hAnsi="Verdana" w:cstheme="minorHAnsi"/>
          <w:sz w:val="20"/>
          <w:shd w:val="clear" w:color="auto" w:fill="FFFFFF"/>
        </w:rPr>
        <w:t xml:space="preserve">subjektų pajėgumais, siekdamas atitikti finansinio ir ekonominio pajėgumo reikalavimus, Tiekėjas su tokiais </w:t>
      </w:r>
      <w:r w:rsidRPr="00F416AD">
        <w:rPr>
          <w:rFonts w:ascii="Verdana" w:eastAsia="Arial" w:hAnsi="Verdana" w:cstheme="minorHAnsi"/>
          <w:sz w:val="20"/>
        </w:rPr>
        <w:t xml:space="preserve">ūkio </w:t>
      </w:r>
      <w:r w:rsidRPr="00F416AD">
        <w:rPr>
          <w:rFonts w:ascii="Verdana" w:eastAsia="Arial" w:hAnsi="Verdana" w:cstheme="minorHAnsi"/>
          <w:sz w:val="20"/>
          <w:shd w:val="clear" w:color="auto" w:fill="FFFFFF"/>
        </w:rPr>
        <w:t>subjektais už Sutarties vykdymą atsako solidariai (jeigu to buvo reikalaujama pirkimo dokumentuose).</w:t>
      </w:r>
    </w:p>
    <w:p w14:paraId="57252930" w14:textId="7FAB9AA9"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3.1.3.</w:t>
      </w:r>
      <w:r w:rsidRPr="00F416AD">
        <w:rPr>
          <w:rFonts w:ascii="Verdana" w:hAnsi="Verdana" w:cstheme="minorHAnsi"/>
          <w:sz w:val="20"/>
        </w:rPr>
        <w:tab/>
      </w:r>
      <w:r w:rsidR="4FF387F5" w:rsidRPr="00F416AD">
        <w:rPr>
          <w:rFonts w:ascii="Verdana" w:eastAsia="Arial" w:hAnsi="Verdana" w:cstheme="minorHAnsi"/>
          <w:sz w:val="20"/>
        </w:rPr>
        <w:t xml:space="preserve"> </w:t>
      </w:r>
      <w:r w:rsidRPr="00F416AD">
        <w:rPr>
          <w:rFonts w:ascii="Verdana" w:eastAsia="Arial" w:hAnsi="Verdana" w:cstheme="minorHAnsi"/>
          <w:sz w:val="20"/>
        </w:rPr>
        <w:t xml:space="preserve">Tiekėjas taip pat atsako už tai, kad Tiekėjas, Sutartį tiesiogiai vykdantys subtiekėjai ir specialistai atitiktų jiems </w:t>
      </w:r>
      <w:r w:rsidRPr="00F416AD">
        <w:rPr>
          <w:rFonts w:ascii="Verdana" w:hAnsi="Verdana" w:cstheme="minorHAnsi"/>
          <w:sz w:val="20"/>
        </w:rPr>
        <w:t>įstatymų bei kitų teisės aktų</w:t>
      </w:r>
      <w:r w:rsidRPr="00F416AD">
        <w:rPr>
          <w:rFonts w:ascii="Verdana" w:eastAsia="Arial" w:hAnsi="Verdana" w:cstheme="minorHAnsi"/>
          <w:sz w:val="20"/>
        </w:rPr>
        <w:t xml:space="preserve"> ir (arba) pirkimo dokumentuose nustatytus profesinės kvalifikacijos ir kitus reikalavimus bei turėtų teisę verstis ta veikla, kuriai jie pasitelkiami.</w:t>
      </w:r>
    </w:p>
    <w:p w14:paraId="47A9F48C" w14:textId="77777777" w:rsidR="00027B83" w:rsidRPr="00F416AD" w:rsidRDefault="00027B83" w:rsidP="0013706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cstheme="minorHAnsi"/>
          <w:b/>
          <w:bCs/>
          <w:sz w:val="20"/>
        </w:rPr>
      </w:pPr>
    </w:p>
    <w:p w14:paraId="5E177E17"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bCs/>
          <w:sz w:val="20"/>
        </w:rPr>
      </w:pPr>
      <w:r w:rsidRPr="00F416AD">
        <w:rPr>
          <w:rFonts w:ascii="Verdana" w:eastAsia="Arial" w:hAnsi="Verdana" w:cstheme="minorHAnsi"/>
          <w:b/>
          <w:bCs/>
          <w:sz w:val="20"/>
        </w:rPr>
        <w:t>3.2.</w:t>
      </w:r>
      <w:r w:rsidRPr="00F416AD">
        <w:rPr>
          <w:rFonts w:ascii="Verdana" w:hAnsi="Verdana" w:cstheme="minorHAnsi"/>
          <w:sz w:val="20"/>
        </w:rPr>
        <w:tab/>
      </w:r>
      <w:r w:rsidRPr="00F416AD">
        <w:rPr>
          <w:rFonts w:ascii="Verdana" w:eastAsia="Arial" w:hAnsi="Verdana" w:cstheme="minorHAnsi"/>
          <w:b/>
          <w:bCs/>
          <w:sz w:val="20"/>
        </w:rPr>
        <w:t>Subtiekėjų bei specialistų pasitelkimas ir keitimas</w:t>
      </w:r>
    </w:p>
    <w:p w14:paraId="1AB9408C" w14:textId="35B893F6"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shd w:val="clear" w:color="auto" w:fill="FFFFFF"/>
        </w:rPr>
      </w:pPr>
      <w:r w:rsidRPr="00F416AD">
        <w:rPr>
          <w:rFonts w:ascii="Verdana" w:eastAsia="Arial" w:hAnsi="Verdana" w:cstheme="minorHAnsi"/>
          <w:sz w:val="20"/>
        </w:rPr>
        <w:t>3.2.1.</w:t>
      </w:r>
      <w:r w:rsidR="2523C1BC" w:rsidRPr="00F416AD">
        <w:rPr>
          <w:rFonts w:ascii="Verdana" w:eastAsia="Arial" w:hAnsi="Verdana" w:cstheme="minorHAnsi"/>
          <w:sz w:val="20"/>
        </w:rPr>
        <w:t xml:space="preserve"> </w:t>
      </w:r>
      <w:r w:rsidRPr="00F416AD">
        <w:rPr>
          <w:rFonts w:ascii="Verdana" w:eastAsia="Arial" w:hAnsi="Verdana" w:cstheme="minorHAnsi"/>
          <w:sz w:val="20"/>
          <w:shd w:val="clear" w:color="auto" w:fill="FFFFFF"/>
        </w:rPr>
        <w:t>Tiekėjas įsipareigoja užtikrinti, kad Sutartį vykdys pirkime pasiūlyti ir kvalifikaci</w:t>
      </w:r>
      <w:r w:rsidRPr="00F416AD">
        <w:rPr>
          <w:rFonts w:ascii="Verdana" w:eastAsia="Arial" w:hAnsi="Verdana" w:cstheme="minorHAnsi"/>
          <w:sz w:val="20"/>
        </w:rPr>
        <w:t>jos</w:t>
      </w:r>
      <w:r w:rsidRPr="00F416AD">
        <w:rPr>
          <w:rFonts w:ascii="Verdana" w:eastAsia="Arial" w:hAnsi="Verdana" w:cstheme="minorHAnsi"/>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416AD">
        <w:rPr>
          <w:rFonts w:ascii="Verdana" w:eastAsia="Arial" w:hAnsi="Verdana" w:cstheme="minorHAnsi"/>
          <w:sz w:val="20"/>
        </w:rPr>
        <w:t xml:space="preserve">ir specialistų </w:t>
      </w:r>
      <w:r w:rsidRPr="00F416AD">
        <w:rPr>
          <w:rFonts w:ascii="Verdana" w:eastAsia="Arial" w:hAnsi="Verdana" w:cstheme="minorHAnsi"/>
          <w:sz w:val="20"/>
          <w:shd w:val="clear" w:color="auto" w:fill="FFFFFF"/>
        </w:rPr>
        <w:t>veiksmus ar neveikimą.</w:t>
      </w:r>
    </w:p>
    <w:p w14:paraId="4FEDFDB2" w14:textId="263FE23A"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shd w:val="clear" w:color="auto" w:fill="FFFFFF"/>
        </w:rPr>
      </w:pPr>
      <w:r w:rsidRPr="00F416AD">
        <w:rPr>
          <w:rFonts w:ascii="Verdana" w:eastAsia="Arial" w:hAnsi="Verdana" w:cstheme="minorHAnsi"/>
          <w:sz w:val="20"/>
        </w:rPr>
        <w:t>3.2.2.</w:t>
      </w:r>
      <w:r w:rsidRPr="00F416AD">
        <w:rPr>
          <w:rFonts w:ascii="Verdana" w:eastAsia="Arial" w:hAnsi="Verdana" w:cstheme="minorHAnsi"/>
          <w:sz w:val="20"/>
        </w:rPr>
        <w:tab/>
      </w:r>
      <w:r w:rsidR="474CAA34" w:rsidRPr="00F416AD">
        <w:rPr>
          <w:rFonts w:ascii="Verdana" w:eastAsia="Arial" w:hAnsi="Verdana" w:cstheme="minorHAnsi"/>
          <w:sz w:val="20"/>
          <w:shd w:val="clear" w:color="auto" w:fill="FFFFFF"/>
        </w:rPr>
        <w:t xml:space="preserve"> </w:t>
      </w:r>
      <w:r w:rsidRPr="00F416AD">
        <w:rPr>
          <w:rFonts w:ascii="Verdana" w:eastAsia="Arial" w:hAnsi="Verdana" w:cstheme="minorHAnsi"/>
          <w:sz w:val="20"/>
          <w:shd w:val="clear" w:color="auto" w:fill="FFFFFF"/>
        </w:rPr>
        <w:t>Sutarties vykdymui pasitelkiami subtiekėjai ir (ar) specialistai (jeigu tokie pasitelkiami) nurodomi Specialiosiose sąlygose.</w:t>
      </w:r>
    </w:p>
    <w:p w14:paraId="782A7066" w14:textId="184C61EF"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3.2.3.</w:t>
      </w:r>
      <w:r w:rsidR="7D1DFC85" w:rsidRPr="00F416AD">
        <w:rPr>
          <w:rFonts w:ascii="Verdana" w:eastAsia="Arial" w:hAnsi="Verdana" w:cstheme="minorHAnsi"/>
          <w:sz w:val="20"/>
        </w:rPr>
        <w:t xml:space="preserve"> </w:t>
      </w:r>
      <w:r w:rsidRPr="00F416AD">
        <w:rPr>
          <w:rFonts w:ascii="Verdana" w:eastAsia="Arial" w:hAnsi="Verdana" w:cstheme="minorHAnsi"/>
          <w:sz w:val="20"/>
        </w:rPr>
        <w:t>Tiekėjas gali keisti ir (ar) pasitelkti Sutartyje nurodytus subtiekėjus ir (ar) specialistus šiame Sutarties poskyryje nustatytais atvejais ir tvarka.</w:t>
      </w:r>
    </w:p>
    <w:p w14:paraId="0F26F7FD" w14:textId="77777777" w:rsidR="00027B83" w:rsidRPr="00F416AD" w:rsidRDefault="000B0897" w:rsidP="00137061">
      <w:pPr>
        <w:widowControl w:val="0"/>
        <w:pBdr>
          <w:top w:val="nil"/>
          <w:left w:val="nil"/>
          <w:bottom w:val="nil"/>
          <w:right w:val="nil"/>
          <w:between w:val="nil"/>
        </w:pBdr>
        <w:tabs>
          <w:tab w:val="left" w:pos="709"/>
          <w:tab w:val="left" w:pos="851"/>
          <w:tab w:val="left" w:pos="1134"/>
        </w:tabs>
        <w:jc w:val="both"/>
        <w:rPr>
          <w:rFonts w:ascii="Verdana" w:eastAsia="Cambria" w:hAnsi="Verdana" w:cstheme="minorHAnsi"/>
          <w:sz w:val="20"/>
          <w:shd w:val="clear" w:color="auto" w:fill="FFFFFF"/>
        </w:rPr>
      </w:pPr>
      <w:r w:rsidRPr="00F416AD">
        <w:rPr>
          <w:rFonts w:ascii="Verdana" w:eastAsia="Cambria" w:hAnsi="Verdana" w:cstheme="minorHAnsi"/>
          <w:sz w:val="20"/>
          <w:shd w:val="clear" w:color="auto" w:fill="FFFFFF"/>
        </w:rPr>
        <w:t>3.2.4. Naujas subtiekėjas ar specialistas gali pradėti vykdyti jiems Tiekėjo pavestus įsipareigojimus pagal Sutartį ne anksčiau, nei bus pasirašytas Susitarimas.</w:t>
      </w:r>
    </w:p>
    <w:p w14:paraId="65044CFF" w14:textId="77777777" w:rsidR="00027B83" w:rsidRPr="00F416AD" w:rsidRDefault="000B0897" w:rsidP="00137061">
      <w:pPr>
        <w:widowControl w:val="0"/>
        <w:pBdr>
          <w:top w:val="nil"/>
          <w:left w:val="nil"/>
          <w:bottom w:val="nil"/>
          <w:right w:val="nil"/>
          <w:between w:val="nil"/>
        </w:pBdr>
        <w:tabs>
          <w:tab w:val="left" w:pos="709"/>
          <w:tab w:val="left" w:pos="851"/>
          <w:tab w:val="left" w:pos="1134"/>
        </w:tabs>
        <w:jc w:val="both"/>
        <w:rPr>
          <w:rFonts w:ascii="Verdana" w:eastAsia="Cambria" w:hAnsi="Verdana" w:cstheme="minorHAnsi"/>
          <w:sz w:val="20"/>
        </w:rPr>
      </w:pPr>
      <w:r w:rsidRPr="00F416AD">
        <w:rPr>
          <w:rFonts w:ascii="Verdana" w:eastAsia="Cambria" w:hAnsi="Verdana" w:cstheme="minorHAnsi"/>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416AD">
        <w:rPr>
          <w:rFonts w:ascii="Verdana" w:eastAsia="Cambria" w:hAnsi="Verdana" w:cstheme="minorHAnsi"/>
          <w:sz w:val="20"/>
        </w:rPr>
        <w:t>,</w:t>
      </w:r>
      <w:r w:rsidRPr="00F416AD">
        <w:rPr>
          <w:rFonts w:ascii="Verdana" w:eastAsia="Cambria" w:hAnsi="Verdana" w:cstheme="minorHAnsi"/>
          <w:sz w:val="20"/>
          <w:shd w:val="clear" w:color="auto" w:fill="FFFFFF"/>
        </w:rPr>
        <w:t xml:space="preserve"> kokybės vadybos sistemos ir (arba) aplinkos apsaugos vadybos sistemos standartų </w:t>
      </w:r>
      <w:r w:rsidRPr="00F416AD">
        <w:rPr>
          <w:rFonts w:ascii="Verdana" w:eastAsia="Cambria" w:hAnsi="Verdana" w:cstheme="minorHAnsi"/>
          <w:sz w:val="20"/>
        </w:rPr>
        <w:t xml:space="preserve">reikalavimų, reikalavimų dėl pašalinimo pagrindų nebuvimo, atitikties nacionalinio saugumo interesams bei reikalavimams </w:t>
      </w:r>
      <w:r w:rsidRPr="00F416AD">
        <w:rPr>
          <w:rFonts w:ascii="Verdana" w:eastAsia="Arial" w:hAnsi="Verdana" w:cstheme="minorHAnsi"/>
          <w:sz w:val="20"/>
          <w:shd w:val="clear" w:color="auto" w:fill="FFFFFF"/>
        </w:rPr>
        <w:t xml:space="preserve">nebūti registruotu (nuolat gyvenančiu ar turinčiu pilietybę) nepatikimomis laikomose valstybėse ar teritorijose </w:t>
      </w:r>
      <w:r w:rsidRPr="00F416AD">
        <w:rPr>
          <w:rFonts w:ascii="Verdana" w:eastAsia="Cambria" w:hAnsi="Verdana" w:cstheme="minorHAnsi"/>
          <w:sz w:val="20"/>
        </w:rPr>
        <w:t>(jei taikoma) ir Tiekėjo pasiūlyme nurodytų sąlygų pirkimo dokumentuose nustatytiems kokybiniams kriterijams pagrįsti (jei taikoma)</w:t>
      </w:r>
      <w:r w:rsidRPr="00F416AD">
        <w:rPr>
          <w:rFonts w:ascii="Verdana" w:eastAsia="Cambria" w:hAnsi="Verdana" w:cstheme="minorHAnsi"/>
          <w:sz w:val="20"/>
          <w:shd w:val="clear" w:color="auto" w:fill="FFFFFF"/>
        </w:rPr>
        <w:t xml:space="preserve">, Tiekėjui taikoma Specialiosiose </w:t>
      </w:r>
      <w:r w:rsidRPr="00F416AD">
        <w:rPr>
          <w:rFonts w:ascii="Verdana" w:eastAsia="Cambria" w:hAnsi="Verdana" w:cstheme="minorHAnsi"/>
          <w:sz w:val="20"/>
          <w:shd w:val="clear" w:color="auto" w:fill="FFFFFF"/>
        </w:rPr>
        <w:lastRenderedPageBreak/>
        <w:t>sąlygose nustatyto dydžio bauda.</w:t>
      </w:r>
    </w:p>
    <w:p w14:paraId="710AB34B" w14:textId="77777777" w:rsidR="00027B83" w:rsidRPr="00F416AD" w:rsidRDefault="000B0897" w:rsidP="00137061">
      <w:pPr>
        <w:widowControl w:val="0"/>
        <w:tabs>
          <w:tab w:val="left" w:pos="993"/>
        </w:tabs>
        <w:jc w:val="both"/>
        <w:rPr>
          <w:rFonts w:ascii="Verdana" w:eastAsia="Arial" w:hAnsi="Verdana" w:cstheme="minorHAnsi"/>
          <w:sz w:val="20"/>
          <w:shd w:val="clear" w:color="auto" w:fill="FFFFFF"/>
        </w:rPr>
      </w:pPr>
      <w:r w:rsidRPr="00F416AD">
        <w:rPr>
          <w:rFonts w:ascii="Verdana" w:eastAsia="Arial" w:hAnsi="Verdana" w:cstheme="minorHAnsi"/>
          <w:sz w:val="20"/>
          <w:shd w:val="clear" w:color="auto" w:fill="FFFFFF"/>
        </w:rPr>
        <w:t xml:space="preserve">3.2.6. Tiekėjas turi teisę Sutarties vykdymui pasitelkti naujus, Specialiosiose sąlygose nenurodytus subtiekėjus, kurių pajėgumais Tiekėjas </w:t>
      </w:r>
      <w:r w:rsidRPr="00F416AD">
        <w:rPr>
          <w:rFonts w:ascii="Verdana" w:eastAsia="Cambria" w:hAnsi="Verdana" w:cstheme="minorHAnsi"/>
          <w:sz w:val="20"/>
          <w:shd w:val="clear" w:color="auto" w:fill="FFFFFF"/>
        </w:rPr>
        <w:t>nesirėmė pirkimo dokumentuose numatytiems kvalifikacijos reikalavimams pagrįsti.</w:t>
      </w:r>
    </w:p>
    <w:p w14:paraId="428D2A39" w14:textId="77777777" w:rsidR="00027B83" w:rsidRPr="00F416AD" w:rsidRDefault="000B0897" w:rsidP="00137061">
      <w:pPr>
        <w:widowControl w:val="0"/>
        <w:tabs>
          <w:tab w:val="left" w:pos="993"/>
        </w:tabs>
        <w:jc w:val="both"/>
        <w:rPr>
          <w:rFonts w:ascii="Verdana" w:eastAsia="Arial" w:hAnsi="Verdana" w:cstheme="minorHAnsi"/>
          <w:sz w:val="20"/>
          <w:shd w:val="clear" w:color="auto" w:fill="FFFFFF"/>
        </w:rPr>
      </w:pPr>
      <w:r w:rsidRPr="00F416AD">
        <w:rPr>
          <w:rFonts w:ascii="Verdana" w:eastAsia="Arial" w:hAnsi="Verdana" w:cstheme="minorHAnsi"/>
          <w:sz w:val="20"/>
          <w:shd w:val="clear" w:color="auto" w:fill="FFFFFF"/>
        </w:rPr>
        <w:t xml:space="preserve">3.2.7. Sudarius Sutartį, tačiau ne vėliau negu Sutartis pradedama vykdyti, Tiekėjas įsipareigoja Pirkėjui pranešti tuo metu žinomų subtiekėjų, kurių pajėgumais Tiekėjas </w:t>
      </w:r>
      <w:r w:rsidRPr="00F416AD">
        <w:rPr>
          <w:rFonts w:ascii="Verdana" w:eastAsia="Cambria" w:hAnsi="Verdana" w:cstheme="minorHAnsi"/>
          <w:sz w:val="20"/>
          <w:shd w:val="clear" w:color="auto" w:fill="FFFFFF"/>
        </w:rPr>
        <w:t>nesirėmė pirkimo dokumentuose numatytiems kvalifikacijos reikalavimams pagrįsti,</w:t>
      </w:r>
      <w:r w:rsidRPr="00F416AD">
        <w:rPr>
          <w:rFonts w:ascii="Verdana" w:eastAsia="Arial" w:hAnsi="Verdana" w:cstheme="minorHAnsi"/>
          <w:sz w:val="20"/>
          <w:shd w:val="clear" w:color="auto" w:fill="FFFFFF"/>
        </w:rPr>
        <w:t xml:space="preserve"> pavadinimus, </w:t>
      </w:r>
      <w:r w:rsidRPr="00F416AD">
        <w:rPr>
          <w:rFonts w:ascii="Verdana" w:eastAsia="Arial" w:hAnsi="Verdana" w:cstheme="minorHAnsi"/>
          <w:sz w:val="20"/>
        </w:rPr>
        <w:t xml:space="preserve">juridinio asmens kodą, </w:t>
      </w:r>
      <w:r w:rsidRPr="00F416AD">
        <w:rPr>
          <w:rFonts w:ascii="Verdana" w:eastAsia="Arial" w:hAnsi="Verdana" w:cstheme="minorHAnsi"/>
          <w:sz w:val="20"/>
          <w:shd w:val="clear" w:color="auto" w:fill="FFFFFF"/>
        </w:rPr>
        <w:t>kontaktinius duomenis</w:t>
      </w:r>
      <w:r w:rsidRPr="00F416AD">
        <w:rPr>
          <w:rFonts w:ascii="Verdana" w:eastAsia="Arial" w:hAnsi="Verdana" w:cstheme="minorHAnsi"/>
          <w:sz w:val="20"/>
        </w:rPr>
        <w:t>,</w:t>
      </w:r>
      <w:r w:rsidRPr="00F416AD">
        <w:rPr>
          <w:rFonts w:ascii="Verdana" w:eastAsia="Arial" w:hAnsi="Verdana" w:cstheme="minorHAnsi"/>
          <w:sz w:val="20"/>
          <w:shd w:val="clear" w:color="auto" w:fill="FFFFFF"/>
        </w:rPr>
        <w:t xml:space="preserve"> jų atstovus.</w:t>
      </w:r>
    </w:p>
    <w:p w14:paraId="3C99AECA" w14:textId="77777777" w:rsidR="00027B83" w:rsidRPr="00F416AD" w:rsidRDefault="000B0897" w:rsidP="00137061">
      <w:pPr>
        <w:widowControl w:val="0"/>
        <w:tabs>
          <w:tab w:val="left" w:pos="993"/>
        </w:tabs>
        <w:jc w:val="both"/>
        <w:rPr>
          <w:rFonts w:ascii="Verdana" w:eastAsia="Cambria" w:hAnsi="Verdana" w:cstheme="minorHAnsi"/>
          <w:sz w:val="20"/>
          <w:shd w:val="clear" w:color="auto" w:fill="FFFFFF"/>
        </w:rPr>
      </w:pPr>
      <w:r w:rsidRPr="00F416AD">
        <w:rPr>
          <w:rFonts w:ascii="Verdana" w:eastAsia="Arial" w:hAnsi="Verdana" w:cstheme="minorHAnsi"/>
          <w:sz w:val="20"/>
          <w:shd w:val="clear" w:color="auto" w:fill="FFFFFF"/>
        </w:rPr>
        <w:t>3.2.8. Tiekėjas, bet kuriuo Sutarties vykdymo metu,</w:t>
      </w:r>
      <w:r w:rsidRPr="00F416AD">
        <w:rPr>
          <w:rFonts w:ascii="Verdana" w:eastAsia="Cambria" w:hAnsi="Verdana" w:cstheme="minorHAnsi"/>
          <w:sz w:val="20"/>
        </w:rPr>
        <w:t xml:space="preserve"> subtiekėjus, kurių pajėgumais Tiekėjas nesirėmė pirkimo dokumentuose numatytiems kvalifikacijos reikalavimams pagrįsti, gali keisti savo nuožiūra.</w:t>
      </w:r>
    </w:p>
    <w:p w14:paraId="6ED34C4E" w14:textId="77777777" w:rsidR="00027B83" w:rsidRPr="00F416AD" w:rsidRDefault="000B0897" w:rsidP="00137061">
      <w:pPr>
        <w:widowControl w:val="0"/>
        <w:pBdr>
          <w:top w:val="nil"/>
          <w:left w:val="nil"/>
          <w:bottom w:val="nil"/>
          <w:right w:val="nil"/>
          <w:between w:val="nil"/>
        </w:pBdr>
        <w:tabs>
          <w:tab w:val="left" w:pos="993"/>
        </w:tabs>
        <w:jc w:val="both"/>
        <w:rPr>
          <w:rFonts w:ascii="Verdana" w:eastAsia="Cambria" w:hAnsi="Verdana" w:cstheme="minorHAnsi"/>
          <w:sz w:val="20"/>
        </w:rPr>
      </w:pPr>
      <w:r w:rsidRPr="00F416AD">
        <w:rPr>
          <w:rFonts w:ascii="Verdana" w:eastAsia="Arial" w:hAnsi="Verdana" w:cstheme="minorHAnsi"/>
          <w:sz w:val="20"/>
          <w:shd w:val="clear" w:color="auto" w:fill="FFFFFF"/>
        </w:rPr>
        <w:t>3.2.9. Tiekėjas</w:t>
      </w:r>
      <w:r w:rsidRPr="00F416AD">
        <w:rPr>
          <w:rFonts w:ascii="Verdana" w:eastAsia="Arial" w:hAnsi="Verdana" w:cstheme="minorHAnsi"/>
          <w:sz w:val="20"/>
        </w:rPr>
        <w:t>,</w:t>
      </w:r>
      <w:r w:rsidRPr="00F416AD">
        <w:rPr>
          <w:rFonts w:ascii="Verdana" w:eastAsia="Arial" w:hAnsi="Verdana" w:cstheme="minorHAnsi"/>
          <w:sz w:val="20"/>
          <w:shd w:val="clear" w:color="auto" w:fill="FFFFFF"/>
        </w:rPr>
        <w:t xml:space="preserve"> </w:t>
      </w:r>
      <w:r w:rsidRPr="00F416AD">
        <w:rPr>
          <w:rFonts w:ascii="Verdana" w:eastAsia="Arial" w:hAnsi="Verdana" w:cstheme="minorHAnsi"/>
          <w:sz w:val="20"/>
        </w:rPr>
        <w:t>bet kuriuo Sutarties vykdymo metu,</w:t>
      </w:r>
      <w:r w:rsidRPr="00F416AD">
        <w:rPr>
          <w:rFonts w:ascii="Verdana" w:eastAsia="Cambria" w:hAnsi="Verdana" w:cstheme="minorHAnsi"/>
          <w:sz w:val="20"/>
        </w:rPr>
        <w:t xml:space="preserve"> </w:t>
      </w:r>
      <w:r w:rsidRPr="00F416AD">
        <w:rPr>
          <w:rFonts w:ascii="Verdana" w:eastAsia="Cambria" w:hAnsi="Verdana" w:cstheme="minorHAnsi"/>
          <w:sz w:val="20"/>
          <w:shd w:val="clear" w:color="auto" w:fill="FFFFFF"/>
        </w:rPr>
        <w:t>ne vėliau nei prieš 5 (penkias) darbo dienas</w:t>
      </w:r>
      <w:r w:rsidRPr="00F416AD">
        <w:rPr>
          <w:rFonts w:ascii="Verdana" w:eastAsia="Arial" w:hAnsi="Verdana" w:cstheme="minorHAnsi"/>
          <w:sz w:val="20"/>
          <w:shd w:val="clear" w:color="auto" w:fill="FFFFFF"/>
        </w:rPr>
        <w:t xml:space="preserve"> iki numatomo naujo subtiekėjo, kurio pajėgumais Tiekėjas </w:t>
      </w:r>
      <w:r w:rsidRPr="00F416AD">
        <w:rPr>
          <w:rFonts w:ascii="Verdana" w:eastAsia="Cambria" w:hAnsi="Verdana" w:cstheme="minorHAnsi"/>
          <w:sz w:val="20"/>
          <w:shd w:val="clear" w:color="auto" w:fill="FFFFFF"/>
        </w:rPr>
        <w:t>nesirėmė pirkimo dokumentuose numatytiems kvalifikacijos reikalavimams pagrįsti,</w:t>
      </w:r>
      <w:r w:rsidRPr="00F416AD">
        <w:rPr>
          <w:rFonts w:ascii="Verdana" w:eastAsia="Arial" w:hAnsi="Verdana" w:cstheme="minorHAnsi"/>
          <w:sz w:val="20"/>
          <w:shd w:val="clear" w:color="auto" w:fill="FFFFFF"/>
        </w:rPr>
        <w:t xml:space="preserve"> pasitelkimo</w:t>
      </w:r>
      <w:r w:rsidRPr="00F416AD">
        <w:rPr>
          <w:rFonts w:ascii="Verdana" w:eastAsia="Arial" w:hAnsi="Verdana" w:cstheme="minorHAnsi"/>
          <w:sz w:val="20"/>
        </w:rPr>
        <w:t xml:space="preserve"> ir (arba) keitimo</w:t>
      </w:r>
      <w:r w:rsidRPr="00F416AD">
        <w:rPr>
          <w:rFonts w:ascii="Verdana" w:eastAsia="Arial" w:hAnsi="Verdana" w:cstheme="minorHAnsi"/>
          <w:sz w:val="20"/>
          <w:shd w:val="clear" w:color="auto" w:fill="FFFFFF"/>
        </w:rPr>
        <w:t xml:space="preserve"> apie tai privalo informuoti </w:t>
      </w:r>
      <w:r w:rsidRPr="00F416AD">
        <w:rPr>
          <w:rFonts w:ascii="Verdana" w:hAnsi="Verdana" w:cstheme="minorHAnsi"/>
          <w:sz w:val="20"/>
        </w:rPr>
        <w:t>Pirkėją</w:t>
      </w:r>
      <w:r w:rsidRPr="00F416AD">
        <w:rPr>
          <w:rFonts w:ascii="Verdana" w:eastAsia="Arial" w:hAnsi="Verdana" w:cstheme="minorHAnsi"/>
          <w:sz w:val="20"/>
          <w:shd w:val="clear" w:color="auto" w:fill="FFFFFF"/>
        </w:rPr>
        <w:t xml:space="preserve">. </w:t>
      </w:r>
      <w:r w:rsidRPr="00F416AD">
        <w:rPr>
          <w:rFonts w:ascii="Verdana" w:hAnsi="Verdana" w:cstheme="minorHAnsi"/>
          <w:sz w:val="20"/>
        </w:rPr>
        <w:t xml:space="preserve">Pirkėjas (jeigu buvo taikoma pirkimo dokumentuose) turi patikrinti, ar nėra </w:t>
      </w:r>
      <w:r w:rsidRPr="00F416AD">
        <w:rPr>
          <w:rFonts w:ascii="Verdana" w:eastAsia="Cambria" w:hAnsi="Verdana" w:cstheme="minorHAnsi"/>
          <w:sz w:val="20"/>
        </w:rPr>
        <w:t xml:space="preserve">subtiekėjo pašalinimo pagrindų ir subtiekėjo atitiktį nacionalinio saugumo interesams ir reikalavimams </w:t>
      </w:r>
      <w:r w:rsidRPr="00F416AD">
        <w:rPr>
          <w:rFonts w:ascii="Verdana" w:eastAsia="Arial" w:hAnsi="Verdana" w:cstheme="minorHAnsi"/>
          <w:sz w:val="20"/>
          <w:shd w:val="clear" w:color="auto" w:fill="FFFFFF"/>
        </w:rPr>
        <w:t>nebūti registruotu (nuolat gyvenančiu ar turinčiu pilietybę) nepatikimomis laikomose valstybėse ar teritorijose</w:t>
      </w:r>
      <w:r w:rsidRPr="00F416AD">
        <w:rPr>
          <w:rFonts w:ascii="Verdana" w:eastAsia="Cambria" w:hAnsi="Verdana" w:cstheme="minorHAnsi"/>
          <w:sz w:val="20"/>
        </w:rPr>
        <w:t>. Jeigu subtiekėjo padėtis neatitinka bent vieno iš nurodytų reikalavimų, Pirkėjas reikalauja pakeisti šį subtiekėją reikalavimus atitinkančiu subtiekėju.</w:t>
      </w:r>
      <w:r w:rsidRPr="00F416AD">
        <w:rPr>
          <w:rFonts w:ascii="Verdana" w:hAnsi="Verdana" w:cstheme="minorHAnsi"/>
          <w:sz w:val="20"/>
        </w:rPr>
        <w:t xml:space="preserve"> </w:t>
      </w:r>
      <w:r w:rsidRPr="00F416AD">
        <w:rPr>
          <w:rFonts w:ascii="Verdana" w:eastAsia="Cambria" w:hAnsi="Verdana" w:cstheme="minorHAnsi"/>
          <w:sz w:val="20"/>
        </w:rPr>
        <w:t>Pirkėjas</w:t>
      </w:r>
      <w:r w:rsidRPr="00F416AD">
        <w:rPr>
          <w:rFonts w:ascii="Verdana" w:hAnsi="Verdana" w:cstheme="minorHAnsi"/>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F416AD">
        <w:rPr>
          <w:rFonts w:ascii="Verdana" w:eastAsia="Cambria" w:hAnsi="Verdana" w:cstheme="minorHAnsi"/>
          <w:sz w:val="20"/>
        </w:rPr>
        <w:t>Pirkėjui sutikus, Šalys pasirašo Susitarimą, kuris laikomas neatsiejama Sutarties dalimi.</w:t>
      </w:r>
    </w:p>
    <w:p w14:paraId="3B232CC5" w14:textId="77777777" w:rsidR="00027B83" w:rsidRPr="00F416AD" w:rsidRDefault="000B0897" w:rsidP="00137061">
      <w:pPr>
        <w:widowControl w:val="0"/>
        <w:pBdr>
          <w:top w:val="nil"/>
          <w:left w:val="nil"/>
          <w:bottom w:val="nil"/>
          <w:right w:val="nil"/>
          <w:between w:val="nil"/>
        </w:pBdr>
        <w:tabs>
          <w:tab w:val="left" w:pos="0"/>
          <w:tab w:val="left" w:pos="993"/>
        </w:tabs>
        <w:jc w:val="both"/>
        <w:rPr>
          <w:rFonts w:ascii="Verdana" w:eastAsia="Arial" w:hAnsi="Verdana" w:cstheme="minorHAnsi"/>
          <w:sz w:val="20"/>
          <w:shd w:val="clear" w:color="auto" w:fill="FFFFFF"/>
        </w:rPr>
      </w:pPr>
      <w:r w:rsidRPr="00F416AD">
        <w:rPr>
          <w:rFonts w:ascii="Verdana" w:eastAsia="Arial" w:hAnsi="Verdana" w:cstheme="minorHAnsi"/>
          <w:sz w:val="20"/>
        </w:rPr>
        <w:t>3.2.10. Subtiekėjai</w:t>
      </w:r>
      <w:r w:rsidRPr="00F416AD">
        <w:rPr>
          <w:rFonts w:ascii="Verdana" w:eastAsia="Arial" w:hAnsi="Verdana" w:cstheme="minorHAnsi"/>
          <w:sz w:val="20"/>
          <w:shd w:val="clear" w:color="auto" w:fill="FFFFFF"/>
        </w:rPr>
        <w:t xml:space="preserve">, kurių pajėgumais Tiekėjas rėmėsi, kad atitiktų pirkimo dokumentuose nustatytus kvalifikacijos reikalavimus, gali būti </w:t>
      </w:r>
      <w:r w:rsidRPr="00F416AD">
        <w:rPr>
          <w:rFonts w:ascii="Verdana" w:eastAsia="Arial" w:hAnsi="Verdana" w:cstheme="minorHAnsi"/>
          <w:sz w:val="20"/>
        </w:rPr>
        <w:t xml:space="preserve">keičiami </w:t>
      </w:r>
      <w:r w:rsidRPr="00F416AD">
        <w:rPr>
          <w:rFonts w:ascii="Verdana" w:eastAsia="Arial" w:hAnsi="Verdana" w:cstheme="minorHAnsi"/>
          <w:sz w:val="20"/>
          <w:shd w:val="clear" w:color="auto" w:fill="FFFFFF"/>
        </w:rPr>
        <w:t>tik šiais atvejais:</w:t>
      </w:r>
    </w:p>
    <w:p w14:paraId="4F7952B7" w14:textId="77777777" w:rsidR="00027B83" w:rsidRPr="00F416AD" w:rsidRDefault="000B0897" w:rsidP="00137061">
      <w:pPr>
        <w:widowControl w:val="0"/>
        <w:pBdr>
          <w:top w:val="nil"/>
          <w:left w:val="nil"/>
          <w:bottom w:val="nil"/>
          <w:right w:val="nil"/>
          <w:between w:val="nil"/>
        </w:pBdr>
        <w:tabs>
          <w:tab w:val="left" w:pos="0"/>
          <w:tab w:val="left" w:pos="1134"/>
        </w:tabs>
        <w:jc w:val="both"/>
        <w:rPr>
          <w:rFonts w:ascii="Verdana" w:eastAsia="Arial" w:hAnsi="Verdana" w:cstheme="minorHAnsi"/>
          <w:sz w:val="20"/>
        </w:rPr>
      </w:pPr>
      <w:r w:rsidRPr="00F416AD">
        <w:rPr>
          <w:rFonts w:ascii="Verdana" w:eastAsia="Cambria" w:hAnsi="Verdana" w:cstheme="minorHAnsi"/>
          <w:sz w:val="20"/>
          <w:shd w:val="clear" w:color="auto" w:fill="FFFFFF"/>
        </w:rPr>
        <w:t xml:space="preserve">3.2.10.1. kai subtiekėjui </w:t>
      </w:r>
      <w:r w:rsidRPr="00F416AD">
        <w:rPr>
          <w:rFonts w:ascii="Verdana" w:hAnsi="Verdana" w:cstheme="minorHAnsi"/>
          <w:sz w:val="20"/>
        </w:rPr>
        <w:t>iškelta bankroto byla, pradėtas bankroto procesas ne teismo tvarka, jis tampa nemokus arba yra nemokumo tikimybė, sustabdo ūkinę veiklą ar kai įstatymuose ir kituose teisės aktuose nustatyta tvarka susidaro analogiška situacija</w:t>
      </w:r>
      <w:r w:rsidRPr="00F416AD">
        <w:rPr>
          <w:rFonts w:ascii="Verdana" w:eastAsia="Cambria" w:hAnsi="Verdana" w:cstheme="minorHAnsi"/>
          <w:sz w:val="20"/>
          <w:shd w:val="clear" w:color="auto" w:fill="FFFFFF"/>
        </w:rPr>
        <w:t>;</w:t>
      </w:r>
    </w:p>
    <w:p w14:paraId="7C670574" w14:textId="77777777" w:rsidR="00027B83" w:rsidRPr="00F416AD" w:rsidRDefault="000B0897" w:rsidP="00137061">
      <w:pPr>
        <w:widowControl w:val="0"/>
        <w:pBdr>
          <w:top w:val="nil"/>
          <w:left w:val="nil"/>
          <w:bottom w:val="nil"/>
          <w:right w:val="nil"/>
          <w:between w:val="nil"/>
        </w:pBdr>
        <w:tabs>
          <w:tab w:val="left" w:pos="0"/>
          <w:tab w:val="left" w:pos="1134"/>
        </w:tabs>
        <w:jc w:val="both"/>
        <w:rPr>
          <w:rFonts w:ascii="Verdana" w:eastAsia="Arial" w:hAnsi="Verdana" w:cstheme="minorHAnsi"/>
          <w:sz w:val="20"/>
        </w:rPr>
      </w:pPr>
      <w:r w:rsidRPr="00F416AD">
        <w:rPr>
          <w:rFonts w:ascii="Verdana" w:eastAsia="Cambria" w:hAnsi="Verdana" w:cstheme="minorHAnsi"/>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7491E37" w14:textId="77777777" w:rsidR="00027B83" w:rsidRPr="00F416AD" w:rsidRDefault="000B0897" w:rsidP="00137061">
      <w:pPr>
        <w:widowControl w:val="0"/>
        <w:pBdr>
          <w:top w:val="nil"/>
          <w:left w:val="nil"/>
          <w:bottom w:val="nil"/>
          <w:right w:val="nil"/>
          <w:between w:val="nil"/>
        </w:pBdr>
        <w:tabs>
          <w:tab w:val="left" w:pos="0"/>
          <w:tab w:val="left" w:pos="1134"/>
        </w:tabs>
        <w:jc w:val="both"/>
        <w:rPr>
          <w:rFonts w:ascii="Verdana" w:eastAsia="Arial" w:hAnsi="Verdana" w:cstheme="minorHAnsi"/>
          <w:sz w:val="20"/>
        </w:rPr>
      </w:pPr>
      <w:r w:rsidRPr="00F416AD">
        <w:rPr>
          <w:rFonts w:ascii="Verdana" w:eastAsia="Cambria" w:hAnsi="Verdana" w:cstheme="minorHAnsi"/>
          <w:sz w:val="20"/>
          <w:shd w:val="clear" w:color="auto" w:fill="FFFFFF"/>
        </w:rPr>
        <w:t xml:space="preserve">3.2.10.3. </w:t>
      </w:r>
      <w:r w:rsidRPr="00F416AD">
        <w:rPr>
          <w:rFonts w:ascii="Verdana" w:eastAsia="Cambria" w:hAnsi="Verdana" w:cstheme="minorHAnsi"/>
          <w:sz w:val="20"/>
        </w:rPr>
        <w:t>Tiekėjas ar subtiekėjas privalo pakeisti subtiekėją, jei paaiškėja, kad jis neatitinka jam pirkimo dokumentuose keliamų reikalavimų.</w:t>
      </w:r>
    </w:p>
    <w:p w14:paraId="6B18ED2F" w14:textId="77777777" w:rsidR="00027B83" w:rsidRPr="00F416AD" w:rsidRDefault="000B0897" w:rsidP="00137061">
      <w:pPr>
        <w:widowControl w:val="0"/>
        <w:pBdr>
          <w:top w:val="nil"/>
          <w:left w:val="nil"/>
          <w:bottom w:val="nil"/>
          <w:right w:val="nil"/>
          <w:between w:val="nil"/>
        </w:pBdr>
        <w:tabs>
          <w:tab w:val="left" w:pos="993"/>
        </w:tabs>
        <w:ind w:left="720" w:hanging="720"/>
        <w:jc w:val="both"/>
        <w:rPr>
          <w:rFonts w:ascii="Verdana" w:eastAsia="Cambria" w:hAnsi="Verdana" w:cstheme="minorHAnsi"/>
          <w:sz w:val="20"/>
        </w:rPr>
      </w:pPr>
      <w:r w:rsidRPr="00F416AD">
        <w:rPr>
          <w:rFonts w:ascii="Verdana" w:eastAsia="Cambria" w:hAnsi="Verdana" w:cstheme="minorHAnsi"/>
          <w:sz w:val="20"/>
        </w:rPr>
        <w:t>3.2.11.</w:t>
      </w:r>
      <w:r w:rsidRPr="00F416AD">
        <w:rPr>
          <w:rFonts w:ascii="Verdana" w:eastAsia="Cambria" w:hAnsi="Verdana" w:cstheme="minorHAnsi"/>
          <w:sz w:val="20"/>
        </w:rPr>
        <w:tab/>
      </w:r>
      <w:r w:rsidRPr="00F416AD">
        <w:rPr>
          <w:rFonts w:ascii="Verdana" w:eastAsia="Cambria" w:hAnsi="Verdana" w:cstheme="minorHAnsi"/>
          <w:sz w:val="20"/>
          <w:shd w:val="clear" w:color="auto" w:fill="FFFFFF"/>
        </w:rPr>
        <w:t>Tiekėjo (ar subtiekėjų) specialista</w:t>
      </w:r>
      <w:r w:rsidRPr="00F416AD">
        <w:rPr>
          <w:rFonts w:ascii="Verdana" w:eastAsia="Cambria" w:hAnsi="Verdana" w:cstheme="minorHAnsi"/>
          <w:sz w:val="20"/>
        </w:rPr>
        <w:t>i,</w:t>
      </w:r>
      <w:r w:rsidRPr="00F416AD">
        <w:rPr>
          <w:rFonts w:ascii="Verdana" w:eastAsia="Cambria" w:hAnsi="Verdana" w:cstheme="minorHAnsi"/>
          <w:sz w:val="20"/>
          <w:shd w:val="clear" w:color="auto" w:fill="FFFFFF"/>
        </w:rPr>
        <w:t xml:space="preserve"> vykd</w:t>
      </w:r>
      <w:r w:rsidRPr="00F416AD">
        <w:rPr>
          <w:rFonts w:ascii="Verdana" w:eastAsia="Cambria" w:hAnsi="Verdana" w:cstheme="minorHAnsi"/>
          <w:sz w:val="20"/>
        </w:rPr>
        <w:t>antys</w:t>
      </w:r>
      <w:r w:rsidRPr="00F416AD">
        <w:rPr>
          <w:rFonts w:ascii="Verdana" w:eastAsia="Cambria" w:hAnsi="Verdana" w:cstheme="minorHAnsi"/>
          <w:sz w:val="20"/>
          <w:shd w:val="clear" w:color="auto" w:fill="FFFFFF"/>
        </w:rPr>
        <w:t xml:space="preserve"> Sutartį, gali būti keičiami šiais atvejais:</w:t>
      </w:r>
    </w:p>
    <w:p w14:paraId="36500FAC" w14:textId="09ADAA3F" w:rsidR="00027B83" w:rsidRPr="00F416AD" w:rsidRDefault="000B0897" w:rsidP="00137061">
      <w:pPr>
        <w:widowControl w:val="0"/>
        <w:pBdr>
          <w:top w:val="nil"/>
          <w:left w:val="nil"/>
          <w:bottom w:val="nil"/>
          <w:right w:val="nil"/>
          <w:between w:val="nil"/>
        </w:pBdr>
        <w:tabs>
          <w:tab w:val="left" w:pos="1134"/>
        </w:tabs>
        <w:jc w:val="both"/>
        <w:rPr>
          <w:rFonts w:ascii="Verdana" w:eastAsia="Cambria" w:hAnsi="Verdana" w:cstheme="minorHAnsi"/>
          <w:sz w:val="20"/>
        </w:rPr>
      </w:pPr>
      <w:r w:rsidRPr="00F416AD">
        <w:rPr>
          <w:rFonts w:ascii="Verdana" w:eastAsia="Cambria" w:hAnsi="Verdana" w:cstheme="minorHAnsi"/>
          <w:sz w:val="20"/>
          <w:shd w:val="clear" w:color="auto" w:fill="FFFFFF"/>
        </w:rPr>
        <w:t>3.2.11.1.</w:t>
      </w:r>
      <w:r w:rsidR="7E9D8F12" w:rsidRPr="00F416AD">
        <w:rPr>
          <w:rFonts w:ascii="Verdana" w:eastAsia="Cambria" w:hAnsi="Verdana" w:cstheme="minorHAnsi"/>
          <w:sz w:val="20"/>
          <w:shd w:val="clear" w:color="auto" w:fill="FFFFFF"/>
        </w:rPr>
        <w:t xml:space="preserve"> </w:t>
      </w:r>
      <w:r w:rsidRPr="00F416AD">
        <w:rPr>
          <w:rFonts w:ascii="Verdana" w:eastAsia="Cambria" w:hAnsi="Verdana" w:cstheme="minorHAnsi"/>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760D08" w14:textId="77777777" w:rsidR="00027B83" w:rsidRPr="00F416AD" w:rsidRDefault="000B0897" w:rsidP="00137061">
      <w:pPr>
        <w:widowControl w:val="0"/>
        <w:pBdr>
          <w:top w:val="nil"/>
          <w:left w:val="nil"/>
          <w:bottom w:val="nil"/>
          <w:right w:val="nil"/>
          <w:between w:val="nil"/>
        </w:pBdr>
        <w:tabs>
          <w:tab w:val="left" w:pos="1134"/>
          <w:tab w:val="left" w:pos="1418"/>
        </w:tabs>
        <w:jc w:val="both"/>
        <w:rPr>
          <w:rFonts w:ascii="Verdana" w:eastAsia="Cambria" w:hAnsi="Verdana" w:cstheme="minorHAnsi"/>
          <w:sz w:val="20"/>
        </w:rPr>
      </w:pPr>
      <w:r w:rsidRPr="00F416AD">
        <w:rPr>
          <w:rFonts w:ascii="Verdana" w:eastAsia="Cambria" w:hAnsi="Verdana" w:cstheme="minorHAnsi"/>
          <w:sz w:val="20"/>
          <w:shd w:val="clear" w:color="auto" w:fill="FFFFFF"/>
        </w:rPr>
        <w:t>3.2.11.2. Pirkėjo iniciatyva, jei Pirkėjas turi pagrįstų įtarimų, kad Tiekėjo Sutarties vykdymui paskirtas specialistas nekompetentingas vykdyti nustatytas pareigas;</w:t>
      </w:r>
    </w:p>
    <w:p w14:paraId="23DEB3B1" w14:textId="77777777" w:rsidR="00027B83" w:rsidRPr="00F416AD" w:rsidRDefault="000B0897" w:rsidP="00137061">
      <w:pPr>
        <w:widowControl w:val="0"/>
        <w:pBdr>
          <w:top w:val="nil"/>
          <w:left w:val="nil"/>
          <w:bottom w:val="nil"/>
          <w:right w:val="nil"/>
          <w:between w:val="nil"/>
        </w:pBdr>
        <w:tabs>
          <w:tab w:val="left" w:pos="1134"/>
          <w:tab w:val="left" w:pos="1276"/>
        </w:tabs>
        <w:jc w:val="both"/>
        <w:rPr>
          <w:rFonts w:ascii="Verdana" w:eastAsia="Cambria" w:hAnsi="Verdana" w:cstheme="minorHAnsi"/>
          <w:sz w:val="20"/>
        </w:rPr>
      </w:pPr>
      <w:r w:rsidRPr="00F416AD">
        <w:rPr>
          <w:rFonts w:ascii="Verdana" w:eastAsia="Cambria" w:hAnsi="Verdana" w:cstheme="minorHAnsi"/>
          <w:sz w:val="20"/>
          <w:shd w:val="clear" w:color="auto" w:fill="FFFFFF"/>
        </w:rPr>
        <w:t xml:space="preserve">3.2.11.3. </w:t>
      </w:r>
      <w:r w:rsidRPr="00F416AD">
        <w:rPr>
          <w:rFonts w:ascii="Verdana" w:eastAsia="Cambria" w:hAnsi="Verdana" w:cstheme="minorHAnsi"/>
          <w:sz w:val="20"/>
        </w:rPr>
        <w:t>Tiekėjas ar subtiekėjas privalo pakeisti specialistą, jei paaiškėja, kad jis neatitinka jam pirkimo dokumentuose keliamų reikalavimų.</w:t>
      </w:r>
    </w:p>
    <w:p w14:paraId="31A0413A" w14:textId="77777777" w:rsidR="00027B83" w:rsidRPr="00F416AD" w:rsidRDefault="000B0897" w:rsidP="00137061">
      <w:pPr>
        <w:widowControl w:val="0"/>
        <w:pBdr>
          <w:top w:val="nil"/>
          <w:left w:val="nil"/>
          <w:bottom w:val="nil"/>
          <w:right w:val="nil"/>
          <w:between w:val="nil"/>
        </w:pBdr>
        <w:tabs>
          <w:tab w:val="left" w:pos="567"/>
          <w:tab w:val="left" w:pos="851"/>
          <w:tab w:val="left" w:pos="992"/>
        </w:tabs>
        <w:jc w:val="both"/>
        <w:rPr>
          <w:rFonts w:ascii="Verdana" w:eastAsia="Cambria" w:hAnsi="Verdana" w:cstheme="minorHAnsi"/>
          <w:sz w:val="20"/>
        </w:rPr>
      </w:pPr>
      <w:r w:rsidRPr="00F416AD">
        <w:rPr>
          <w:rFonts w:ascii="Verdana" w:eastAsia="Cambria" w:hAnsi="Verdana" w:cstheme="minorHAnsi"/>
          <w:color w:val="000000"/>
          <w:sz w:val="20"/>
          <w:shd w:val="clear" w:color="auto" w:fill="FFFFFF"/>
        </w:rPr>
        <w:t>3.2.12. Naujas specialistas</w:t>
      </w:r>
      <w:r w:rsidRPr="00F416AD">
        <w:rPr>
          <w:rFonts w:ascii="Verdana" w:eastAsia="Cambria" w:hAnsi="Verdana" w:cstheme="minorHAnsi"/>
          <w:color w:val="000000"/>
          <w:sz w:val="20"/>
        </w:rPr>
        <w:t xml:space="preserve"> ir (ar) subtiekėjas Tiekėjo prašymo pakeisti specialistą ir (ar) subtiekėją pateikimo metu</w:t>
      </w:r>
      <w:r w:rsidRPr="00F416AD">
        <w:rPr>
          <w:rFonts w:ascii="Verdana" w:eastAsia="Cambria" w:hAnsi="Verdana" w:cstheme="minorHAnsi"/>
          <w:color w:val="000000"/>
          <w:sz w:val="20"/>
          <w:shd w:val="clear" w:color="auto" w:fill="FFFFFF"/>
        </w:rPr>
        <w:t xml:space="preserve"> turi atitikti pirkimo dokumentuose </w:t>
      </w:r>
      <w:r w:rsidRPr="00F416AD">
        <w:rPr>
          <w:rFonts w:ascii="Verdana" w:eastAsia="Cambria" w:hAnsi="Verdana" w:cstheme="minorHAnsi"/>
          <w:color w:val="000000"/>
          <w:sz w:val="20"/>
        </w:rPr>
        <w:t>specialistui ir (ar) subtiekėjui keliamus reikalavimus.</w:t>
      </w:r>
    </w:p>
    <w:p w14:paraId="6BF32330" w14:textId="77777777" w:rsidR="00027B83" w:rsidRPr="00F416AD" w:rsidRDefault="000B0897" w:rsidP="00137061">
      <w:pPr>
        <w:widowControl w:val="0"/>
        <w:pBdr>
          <w:top w:val="nil"/>
          <w:left w:val="nil"/>
          <w:bottom w:val="nil"/>
          <w:right w:val="nil"/>
          <w:between w:val="nil"/>
        </w:pBdr>
        <w:tabs>
          <w:tab w:val="left" w:pos="0"/>
          <w:tab w:val="left" w:pos="567"/>
          <w:tab w:val="left" w:pos="851"/>
          <w:tab w:val="left" w:pos="992"/>
        </w:tabs>
        <w:jc w:val="both"/>
        <w:rPr>
          <w:rFonts w:ascii="Verdana" w:eastAsia="Cambria" w:hAnsi="Verdana" w:cstheme="minorHAnsi"/>
          <w:sz w:val="20"/>
        </w:rPr>
      </w:pPr>
      <w:r w:rsidRPr="00F416AD">
        <w:rPr>
          <w:rFonts w:ascii="Verdana" w:eastAsia="Cambria" w:hAnsi="Verdana" w:cstheme="minorHAnsi"/>
          <w:sz w:val="20"/>
          <w:shd w:val="clear" w:color="auto" w:fill="FFFFFF"/>
        </w:rPr>
        <w:t xml:space="preserve">3.2.13. Tiekėjas privalo ne vėliau nei prieš 5 (penkias) darbo dienas iki numatomo subtiekėjo, </w:t>
      </w:r>
      <w:r w:rsidRPr="00F416AD">
        <w:rPr>
          <w:rFonts w:ascii="Verdana" w:eastAsia="Arial" w:hAnsi="Verdana" w:cstheme="minorHAnsi"/>
          <w:sz w:val="20"/>
          <w:shd w:val="clear" w:color="auto" w:fill="FFFFFF"/>
        </w:rPr>
        <w:t>kurio pajėgumais Tiekėjas rėmėsi, kad atitiktų pirkimo dokumentuose nustatytus kvalifikacijos reikalavimus,</w:t>
      </w:r>
      <w:r w:rsidRPr="00F416AD">
        <w:rPr>
          <w:rFonts w:ascii="Verdana" w:eastAsia="Cambria" w:hAnsi="Verdana" w:cstheme="minorHAnsi"/>
          <w:sz w:val="20"/>
          <w:shd w:val="clear" w:color="auto" w:fill="FFFFFF"/>
        </w:rPr>
        <w:t xml:space="preserve"> </w:t>
      </w:r>
      <w:r w:rsidRPr="00F416AD">
        <w:rPr>
          <w:rFonts w:ascii="Verdana" w:eastAsia="Arial" w:hAnsi="Verdana" w:cstheme="minorHAnsi"/>
          <w:sz w:val="20"/>
          <w:shd w:val="clear" w:color="auto" w:fill="FFFFFF"/>
        </w:rPr>
        <w:t xml:space="preserve">ir (ar) specialisto </w:t>
      </w:r>
      <w:r w:rsidRPr="00F416AD">
        <w:rPr>
          <w:rFonts w:ascii="Verdana" w:eastAsia="Cambria" w:hAnsi="Verdana" w:cstheme="minorHAnsi"/>
          <w:sz w:val="20"/>
          <w:shd w:val="clear" w:color="auto" w:fill="FFFFFF"/>
        </w:rPr>
        <w:t>keitimo pateikti Pirkėjui šiuos dokumentus:</w:t>
      </w:r>
    </w:p>
    <w:p w14:paraId="6999CF76" w14:textId="77777777" w:rsidR="00027B83" w:rsidRPr="00F416AD" w:rsidRDefault="000B0897" w:rsidP="00137061">
      <w:pPr>
        <w:widowControl w:val="0"/>
        <w:pBdr>
          <w:top w:val="nil"/>
          <w:left w:val="nil"/>
          <w:bottom w:val="nil"/>
          <w:right w:val="nil"/>
          <w:between w:val="nil"/>
        </w:pBdr>
        <w:tabs>
          <w:tab w:val="left" w:pos="1134"/>
        </w:tabs>
        <w:jc w:val="both"/>
        <w:rPr>
          <w:rFonts w:ascii="Verdana" w:eastAsia="Cambria" w:hAnsi="Verdana" w:cstheme="minorHAnsi"/>
          <w:sz w:val="20"/>
        </w:rPr>
      </w:pPr>
      <w:r w:rsidRPr="00F416AD">
        <w:rPr>
          <w:rFonts w:ascii="Verdana" w:eastAsia="Cambria" w:hAnsi="Verdana" w:cstheme="minorHAnsi"/>
          <w:sz w:val="20"/>
          <w:shd w:val="clear" w:color="auto" w:fill="FFFFFF"/>
        </w:rPr>
        <w:t>3.2.13.1. argumentuotą rašytinį prašymą pakeisti subtiekėją ir (ar) specialistą, paaiškinant keitimo aplinkybę. Pirkėjas pasilieka teisę paprašyti įrodymų, pagrindžiančių keitimo aplinkybę;</w:t>
      </w:r>
    </w:p>
    <w:p w14:paraId="4CB8D8C7" w14:textId="77777777" w:rsidR="00027B83" w:rsidRPr="00F416AD" w:rsidRDefault="000B0897" w:rsidP="00137061">
      <w:pPr>
        <w:widowControl w:val="0"/>
        <w:pBdr>
          <w:top w:val="nil"/>
          <w:left w:val="nil"/>
          <w:bottom w:val="nil"/>
          <w:right w:val="nil"/>
          <w:between w:val="nil"/>
        </w:pBdr>
        <w:tabs>
          <w:tab w:val="left" w:pos="1134"/>
        </w:tabs>
        <w:jc w:val="both"/>
        <w:rPr>
          <w:rFonts w:ascii="Verdana" w:eastAsia="Cambria" w:hAnsi="Verdana" w:cstheme="minorHAnsi"/>
          <w:sz w:val="20"/>
        </w:rPr>
      </w:pPr>
      <w:r w:rsidRPr="00F416AD">
        <w:rPr>
          <w:rFonts w:ascii="Verdana" w:eastAsia="Cambria" w:hAnsi="Verdana" w:cstheme="minorHAnsi"/>
          <w:sz w:val="20"/>
          <w:shd w:val="clear" w:color="auto" w:fill="FFFFFF"/>
        </w:rPr>
        <w:t xml:space="preserve">3.2.13.2. </w:t>
      </w:r>
      <w:r w:rsidRPr="00F416AD">
        <w:rPr>
          <w:rFonts w:ascii="Verdana" w:eastAsia="Cambria" w:hAnsi="Verdana" w:cstheme="minorHAnsi"/>
          <w:sz w:val="20"/>
        </w:rPr>
        <w:t xml:space="preserve">naujo subtiekėjo ir (ar) specialisto kvalifikaciją, atitiktį </w:t>
      </w:r>
      <w:r w:rsidRPr="00F416AD">
        <w:rPr>
          <w:rFonts w:ascii="Verdana" w:eastAsia="Cambria" w:hAnsi="Verdana" w:cstheme="minorHAnsi"/>
          <w:sz w:val="20"/>
          <w:shd w:val="clear" w:color="auto" w:fill="FFFFFF"/>
        </w:rPr>
        <w:t xml:space="preserve">reikalaujamiems kokybės vadybos sistemos ir (arba) aplinkos apsaugos vadybos sistemos standartams (jei taikoma), </w:t>
      </w:r>
      <w:r w:rsidRPr="00F416AD">
        <w:rPr>
          <w:rFonts w:ascii="Verdana" w:eastAsia="Cambria" w:hAnsi="Verdana" w:cstheme="minorHAnsi"/>
          <w:sz w:val="20"/>
        </w:rPr>
        <w:t xml:space="preserve">pašalinimo pagrindų nebuvimą ir atitiktį </w:t>
      </w:r>
      <w:r w:rsidRPr="00F416AD">
        <w:rPr>
          <w:rFonts w:ascii="Verdana" w:eastAsia="Arial" w:hAnsi="Verdana" w:cstheme="minorHAnsi"/>
          <w:sz w:val="20"/>
          <w:shd w:val="clear" w:color="auto" w:fill="FFFFFF"/>
        </w:rPr>
        <w:t>nacionalinio saugumo interesams bei reikalavimams</w:t>
      </w:r>
      <w:r w:rsidRPr="00F416AD">
        <w:rPr>
          <w:rFonts w:ascii="Verdana" w:eastAsia="Cambria" w:hAnsi="Verdana" w:cstheme="minorHAnsi"/>
          <w:sz w:val="20"/>
        </w:rPr>
        <w:t xml:space="preserve"> </w:t>
      </w:r>
      <w:r w:rsidRPr="00F416AD">
        <w:rPr>
          <w:rFonts w:ascii="Verdana" w:eastAsia="Arial" w:hAnsi="Verdana" w:cstheme="minorHAnsi"/>
          <w:sz w:val="20"/>
          <w:shd w:val="clear" w:color="auto" w:fill="FFFFFF"/>
        </w:rPr>
        <w:t>nebūti registruotu (nuolat gyvenančiu ar turinčiu pilietybę) nepatikimomis laikomose valstybėse ar teritorijose</w:t>
      </w:r>
      <w:r w:rsidRPr="00F416AD">
        <w:rPr>
          <w:rFonts w:ascii="Verdana" w:eastAsia="Cambria" w:hAnsi="Verdana" w:cstheme="minorHAnsi"/>
          <w:sz w:val="20"/>
        </w:rPr>
        <w:t xml:space="preserve"> (jei taikoma) įrodančius dokumentus pagal Sutarties reikalavimus.</w:t>
      </w:r>
    </w:p>
    <w:p w14:paraId="6A612E3F" w14:textId="77777777" w:rsidR="00027B83" w:rsidRPr="00F416AD" w:rsidRDefault="000B0897" w:rsidP="00137061">
      <w:pPr>
        <w:widowControl w:val="0"/>
        <w:pBdr>
          <w:top w:val="nil"/>
          <w:left w:val="nil"/>
          <w:bottom w:val="nil"/>
          <w:right w:val="nil"/>
          <w:between w:val="nil"/>
        </w:pBdr>
        <w:tabs>
          <w:tab w:val="left" w:pos="567"/>
          <w:tab w:val="left" w:pos="851"/>
          <w:tab w:val="left" w:pos="992"/>
        </w:tabs>
        <w:jc w:val="both"/>
        <w:rPr>
          <w:rFonts w:ascii="Verdana" w:eastAsia="Cambria" w:hAnsi="Verdana" w:cstheme="minorHAnsi"/>
          <w:sz w:val="20"/>
        </w:rPr>
      </w:pPr>
      <w:r w:rsidRPr="00F416AD">
        <w:rPr>
          <w:rFonts w:ascii="Verdana" w:eastAsia="Cambria" w:hAnsi="Verdana" w:cstheme="minorHAnsi"/>
          <w:sz w:val="20"/>
        </w:rPr>
        <w:t xml:space="preserve">3.2.14. Pirkėjas, gavęs Tiekėjo prašymą su kitais Sutartyje nurodytais dokumentais, per 5 (penkias) </w:t>
      </w:r>
      <w:r w:rsidRPr="00F416AD">
        <w:rPr>
          <w:rFonts w:ascii="Verdana" w:eastAsia="Cambria" w:hAnsi="Verdana" w:cstheme="minorHAnsi"/>
          <w:sz w:val="20"/>
        </w:rPr>
        <w:lastRenderedPageBreak/>
        <w:t xml:space="preserve">darbo dienas įvertina keitimo galimybę ir raštu informuoja Tiekėją apie sutikimą pakeisti subtiekėją, </w:t>
      </w:r>
      <w:r w:rsidRPr="00F416AD">
        <w:rPr>
          <w:rFonts w:ascii="Verdana" w:eastAsia="Arial" w:hAnsi="Verdana" w:cstheme="minorHAnsi"/>
          <w:sz w:val="20"/>
          <w:shd w:val="clear" w:color="auto" w:fill="FFFFFF"/>
        </w:rPr>
        <w:t>kurio pajėgumais Tiekėjas rėmėsi, kad atitiktų pirkimo dokumentuose nustatytus kvalifikacijos reikalavimus,</w:t>
      </w:r>
      <w:r w:rsidRPr="00F416AD">
        <w:rPr>
          <w:rFonts w:ascii="Verdana" w:eastAsia="Cambria" w:hAnsi="Verdana" w:cstheme="minorHAnsi"/>
          <w:sz w:val="20"/>
        </w:rPr>
        <w:t xml:space="preserve"> ir (ar) specialistą. Pirkėjui sutikus, Šalys pasirašo Susitarimą, kuris laikomas neatsiejama Sutarties dalimi.</w:t>
      </w:r>
    </w:p>
    <w:p w14:paraId="2D380C91"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cstheme="minorHAnsi"/>
          <w:b/>
          <w:bCs/>
          <w:sz w:val="20"/>
          <w:shd w:val="clear" w:color="auto" w:fill="FFFFFF"/>
        </w:rPr>
      </w:pPr>
    </w:p>
    <w:p w14:paraId="5A46DCCF"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center"/>
        <w:rPr>
          <w:rFonts w:ascii="Verdana" w:eastAsia="Cambria" w:hAnsi="Verdana" w:cstheme="minorHAnsi"/>
          <w:b/>
          <w:bCs/>
          <w:sz w:val="20"/>
        </w:rPr>
      </w:pPr>
      <w:r w:rsidRPr="00F416AD">
        <w:rPr>
          <w:rFonts w:ascii="Verdana" w:eastAsia="Cambria" w:hAnsi="Verdana" w:cstheme="minorHAnsi"/>
          <w:b/>
          <w:bCs/>
          <w:sz w:val="20"/>
        </w:rPr>
        <w:t>3.3. Jungtinės veiklos partnerių keitimas</w:t>
      </w:r>
    </w:p>
    <w:p w14:paraId="533E0F45" w14:textId="77777777" w:rsidR="00027B83" w:rsidRPr="00F416AD" w:rsidRDefault="000B0897" w:rsidP="00137061">
      <w:pPr>
        <w:widowControl w:val="0"/>
        <w:pBdr>
          <w:top w:val="nil"/>
          <w:left w:val="nil"/>
          <w:bottom w:val="nil"/>
          <w:right w:val="nil"/>
          <w:between w:val="nil"/>
        </w:pBdr>
        <w:jc w:val="both"/>
        <w:rPr>
          <w:rFonts w:ascii="Verdana" w:eastAsia="Cambria" w:hAnsi="Verdana" w:cstheme="minorHAnsi"/>
          <w:sz w:val="20"/>
        </w:rPr>
      </w:pPr>
      <w:r w:rsidRPr="00F416AD">
        <w:rPr>
          <w:rFonts w:ascii="Verdana" w:eastAsia="Cambria" w:hAnsi="Verdana" w:cstheme="minorHAnsi"/>
          <w:sz w:val="20"/>
          <w:shd w:val="clear" w:color="auto" w:fill="FFFFFF"/>
        </w:rPr>
        <w:t xml:space="preserve">3.3.1. Tiekėjas, vykdantis Sutartį </w:t>
      </w:r>
      <w:r w:rsidRPr="00F416AD">
        <w:rPr>
          <w:rFonts w:ascii="Verdana" w:eastAsia="Cambria" w:hAnsi="Verdana" w:cstheme="minorHAnsi"/>
          <w:sz w:val="20"/>
        </w:rPr>
        <w:t xml:space="preserve">kaip tiekėjų grupė, veikianti </w:t>
      </w:r>
      <w:r w:rsidRPr="00F416AD">
        <w:rPr>
          <w:rFonts w:ascii="Verdana" w:eastAsia="Cambria" w:hAnsi="Verdana" w:cstheme="minorHAnsi"/>
          <w:sz w:val="20"/>
          <w:shd w:val="clear" w:color="auto" w:fill="FFFFFF"/>
        </w:rPr>
        <w:t>jungtinės veiklos</w:t>
      </w:r>
      <w:r w:rsidRPr="00F416AD">
        <w:rPr>
          <w:rFonts w:ascii="Verdana" w:eastAsia="Cambria" w:hAnsi="Verdana" w:cstheme="minorHAnsi"/>
          <w:sz w:val="20"/>
        </w:rPr>
        <w:t xml:space="preserve"> sutarties</w:t>
      </w:r>
      <w:r w:rsidRPr="00F416AD">
        <w:rPr>
          <w:rFonts w:ascii="Verdana" w:eastAsia="Cambria" w:hAnsi="Verdana" w:cstheme="minorHAnsi"/>
          <w:sz w:val="20"/>
          <w:shd w:val="clear" w:color="auto" w:fill="FFFFFF"/>
        </w:rPr>
        <w:t xml:space="preserve"> pagrindu, turi teisę atsisakyti jungtinės veiklos partnerio (toliau – Partneris), jei dėl objektyvių ir pagrįstų aplinkybių </w:t>
      </w:r>
      <w:r w:rsidRPr="00F416AD">
        <w:rPr>
          <w:rFonts w:ascii="Verdana" w:eastAsia="Cambria" w:hAnsi="Verdana" w:cstheme="minorHAnsi"/>
          <w:sz w:val="20"/>
        </w:rPr>
        <w:t>P</w:t>
      </w:r>
      <w:r w:rsidRPr="00F416AD">
        <w:rPr>
          <w:rFonts w:ascii="Verdana" w:eastAsia="Cambria" w:hAnsi="Verdana" w:cstheme="minorHAnsi"/>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EDCA901"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24C4429"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shd w:val="clear" w:color="auto" w:fill="FFFFFF"/>
        </w:rPr>
        <w:t>3.3.3. Tiekėjas privalo ne vėliau nei prieš 10 (dešimt) darbo dienų iki numatomo Partnerio keitimo arba atsisakymo pateikti Pirkėjui šiuos dokumentus:</w:t>
      </w:r>
    </w:p>
    <w:p w14:paraId="02DFA699"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shd w:val="clear" w:color="auto" w:fill="FFFFFF"/>
        </w:rPr>
        <w:t>3.3.3.1. argumentuotą rašytinį prašymą pakeisti Tiekėjo sudėtį ir įrodymus, pagrindžiančius bent vieną Partnerio atsisakymo ar keitimo aplinkybę, nurodytą Sutartyje;</w:t>
      </w:r>
    </w:p>
    <w:p w14:paraId="5906FCEB"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C21AC32" w14:textId="529E5EE4"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shd w:val="clear" w:color="auto" w:fill="FFFFFF"/>
        </w:rPr>
        <w:t>3.3.3.3. pasiliekančiojo Partnerio ar naujai pasitelkiamo Partnerio kvalifikaciją patvirtinančius dokumentus ir, jei</w:t>
      </w:r>
      <w:r w:rsidRPr="00F416AD">
        <w:rPr>
          <w:rFonts w:ascii="Verdana" w:hAnsi="Verdana" w:cstheme="minorHAnsi"/>
          <w:sz w:val="20"/>
          <w:lang w:eastAsia="lt-LT"/>
        </w:rPr>
        <w:t xml:space="preserve">gu taikytina, kokybės vadybos ir (arba) aplinkos apsaugos vadybos sistemos standartų reikalavimus įrodančius dokumentus. Visais atvejais </w:t>
      </w:r>
      <w:r w:rsidRPr="00F416AD">
        <w:rPr>
          <w:rFonts w:ascii="Verdana" w:eastAsia="Cambria" w:hAnsi="Verdana" w:cstheme="minorHAnsi"/>
          <w:sz w:val="20"/>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w:t>
      </w:r>
      <w:r w:rsidR="55F22C80" w:rsidRPr="00F416AD">
        <w:rPr>
          <w:rFonts w:ascii="Verdana" w:eastAsia="Cambria" w:hAnsi="Verdana" w:cstheme="minorHAnsi"/>
          <w:sz w:val="20"/>
          <w:shd w:val="clear" w:color="auto" w:fill="FFFFFF"/>
        </w:rPr>
        <w:t xml:space="preserve"> </w:t>
      </w:r>
      <w:r w:rsidRPr="00F416AD">
        <w:rPr>
          <w:rFonts w:ascii="Verdana" w:eastAsia="Cambria" w:hAnsi="Verdana" w:cstheme="minorHAnsi"/>
          <w:sz w:val="20"/>
          <w:shd w:val="clear" w:color="auto" w:fill="FFFFFF"/>
        </w:rPr>
        <w:t xml:space="preserve">Jei pasitelkiamas naujas Partneris, taip pat, vadovaujantis pirkimo dokumentuose nurodytais reikalavimais, pateikiami dokumentai, pagrindžiantys pasitelkiamo Partnerio pašalinimo pagrindų nebuvimą ir atitiktį </w:t>
      </w:r>
      <w:r w:rsidRPr="00F416AD">
        <w:rPr>
          <w:rFonts w:ascii="Verdana" w:eastAsia="Cambria" w:hAnsi="Verdana" w:cstheme="minorHAnsi"/>
          <w:sz w:val="20"/>
        </w:rPr>
        <w:t xml:space="preserve">nacionalinio saugumo interesams bei reikalavimams </w:t>
      </w:r>
      <w:r w:rsidRPr="00F416AD">
        <w:rPr>
          <w:rFonts w:ascii="Verdana" w:eastAsia="Arial" w:hAnsi="Verdana" w:cstheme="minorHAnsi"/>
          <w:sz w:val="20"/>
          <w:shd w:val="clear" w:color="auto" w:fill="FFFFFF"/>
        </w:rPr>
        <w:t>nebūti registruotu (nuolat gyvenančiu ar turinčiu pilietybę) nepatikimomis laikomose valstybėse ar teritorijose</w:t>
      </w:r>
      <w:r w:rsidRPr="00F416AD">
        <w:rPr>
          <w:rFonts w:ascii="Verdana" w:eastAsia="Cambria" w:hAnsi="Verdana" w:cstheme="minorHAnsi"/>
          <w:sz w:val="20"/>
          <w:shd w:val="clear" w:color="auto" w:fill="FFFFFF"/>
        </w:rPr>
        <w:t xml:space="preserve"> (jei taikoma).</w:t>
      </w:r>
    </w:p>
    <w:p w14:paraId="32D7EF6E"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cstheme="minorHAnsi"/>
          <w:sz w:val="20"/>
          <w:shd w:val="clear" w:color="auto" w:fill="FFFFFF"/>
        </w:rPr>
      </w:pPr>
      <w:r w:rsidRPr="00F416AD">
        <w:rPr>
          <w:rFonts w:ascii="Verdana" w:eastAsia="Cambria" w:hAnsi="Verdana" w:cstheme="minorHAnsi"/>
          <w:sz w:val="20"/>
          <w:shd w:val="clear" w:color="auto" w:fill="FFFFFF"/>
        </w:rPr>
        <w:t>3.3.4. Pirkėjas, gavęs Tiekėjo prašymą su kitais Sutartyje nurodytais dokumentais, per 10 (dešimt) darbo dienų įvertina keitimo galimybes ir raštu informuoja Tiekėją apie sutikimą arba apie ne</w:t>
      </w:r>
      <w:r w:rsidRPr="00F416AD">
        <w:rPr>
          <w:rFonts w:ascii="Verdana" w:eastAsia="Cambria" w:hAnsi="Verdana" w:cstheme="minorHAnsi"/>
          <w:sz w:val="20"/>
        </w:rPr>
        <w:t xml:space="preserve">sutikimą </w:t>
      </w:r>
      <w:r w:rsidRPr="00F416AD">
        <w:rPr>
          <w:rFonts w:ascii="Verdana" w:eastAsia="Cambria" w:hAnsi="Verdana" w:cstheme="minorHAnsi"/>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090CC7"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cstheme="minorHAnsi"/>
          <w:b/>
          <w:bCs/>
          <w:sz w:val="20"/>
        </w:rPr>
      </w:pPr>
    </w:p>
    <w:p w14:paraId="733C0282"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sz w:val="20"/>
        </w:rPr>
        <w:t>3.4.</w:t>
      </w:r>
      <w:r w:rsidRPr="00F416AD">
        <w:rPr>
          <w:rFonts w:ascii="Verdana" w:eastAsia="Arial" w:hAnsi="Verdana" w:cstheme="minorHAnsi"/>
          <w:b/>
          <w:sz w:val="20"/>
        </w:rPr>
        <w:tab/>
        <w:t>Susitarimai dėl tiesioginio atsiskaitymo su subtiekėjais</w:t>
      </w:r>
    </w:p>
    <w:p w14:paraId="0EB503D9"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3.4.1.</w:t>
      </w:r>
      <w:r w:rsidRPr="00F416AD">
        <w:rPr>
          <w:rFonts w:ascii="Verdana" w:eastAsia="Arial" w:hAnsi="Verdana" w:cstheme="minorHAnsi"/>
          <w:sz w:val="20"/>
        </w:rPr>
        <w:tab/>
      </w:r>
      <w:r w:rsidRPr="00F416AD">
        <w:rPr>
          <w:rFonts w:ascii="Verdana" w:eastAsia="Arial" w:hAnsi="Verdana" w:cstheme="minorHAnsi"/>
          <w:sz w:val="20"/>
          <w:shd w:val="clear" w:color="auto" w:fill="FFFFFF"/>
        </w:rPr>
        <w:t>Subtiekėjams pageidaujant, Pirkėjas su jais atsiskaitys tiesiogiai. Pirkėjas numato tiesioginio atsiskaitymo galimybę su Sutartyje nurodytais subtiekėjais tokiomis sąlygomis ir tvarka:</w:t>
      </w:r>
    </w:p>
    <w:p w14:paraId="516154ED" w14:textId="77777777" w:rsidR="00027B83" w:rsidRPr="00F416AD" w:rsidRDefault="000B0897" w:rsidP="00137061">
      <w:pPr>
        <w:widowControl w:val="0"/>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rPr>
        <w:t>3.4.1.1.</w:t>
      </w:r>
      <w:r w:rsidRPr="00F416AD">
        <w:rPr>
          <w:rFonts w:ascii="Verdana" w:eastAsia="Cambria" w:hAnsi="Verdana" w:cstheme="minorHAnsi"/>
          <w:sz w:val="20"/>
        </w:rPr>
        <w:tab/>
      </w:r>
      <w:r w:rsidRPr="00F416AD">
        <w:rPr>
          <w:rFonts w:ascii="Verdana" w:eastAsia="Cambria" w:hAnsi="Verdana" w:cstheme="minorHAnsi"/>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E03F1AD"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rPr>
        <w:t>3.4.1.2.</w:t>
      </w:r>
      <w:r w:rsidRPr="00F416AD">
        <w:rPr>
          <w:rFonts w:ascii="Verdana" w:eastAsia="Cambria" w:hAnsi="Verdana" w:cstheme="minorHAnsi"/>
          <w:sz w:val="20"/>
        </w:rPr>
        <w:tab/>
      </w:r>
      <w:r w:rsidRPr="00F416AD">
        <w:rPr>
          <w:rFonts w:ascii="Verdana" w:eastAsia="Cambria" w:hAnsi="Verdana" w:cstheme="minorHAnsi"/>
          <w:sz w:val="20"/>
          <w:shd w:val="clear" w:color="auto" w:fill="FFFFFF"/>
        </w:rPr>
        <w:t>Pirkėjas ne vėliau kaip per 3 (tris) darbo dienas nuo Bendrųjų sąlygų 3.4.1.1 punkte nurodytos informacijos gavimo dienos raštu informuoja subtiekėjus apie tiesioginio atsiskaitymo galimybę;</w:t>
      </w:r>
    </w:p>
    <w:p w14:paraId="185B2AB4"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rPr>
        <w:t>3.4.1.3.</w:t>
      </w:r>
      <w:r w:rsidRPr="00F416AD">
        <w:rPr>
          <w:rFonts w:ascii="Verdana" w:eastAsia="Cambria" w:hAnsi="Verdana" w:cstheme="minorHAnsi"/>
          <w:sz w:val="20"/>
        </w:rPr>
        <w:tab/>
      </w:r>
      <w:r w:rsidRPr="00F416AD">
        <w:rPr>
          <w:rFonts w:ascii="Verdana" w:eastAsia="Cambria" w:hAnsi="Verdana" w:cstheme="minorHAnsi"/>
          <w:sz w:val="20"/>
          <w:shd w:val="clear" w:color="auto" w:fill="FFFFFF"/>
        </w:rPr>
        <w:t xml:space="preserve">subtiekėjas, norėdamas pasinaudoti tokia galimybe, raštu pateikia prašymą Pirkėjui. Kai subtiekėjas išreiškia norą pasinaudoti tiesioginio atsiskaitymo galimybe, sudaroma trišalė sutartis </w:t>
      </w:r>
      <w:r w:rsidRPr="00F416AD">
        <w:rPr>
          <w:rFonts w:ascii="Verdana" w:eastAsia="Cambria" w:hAnsi="Verdana" w:cstheme="minorHAnsi"/>
          <w:sz w:val="20"/>
          <w:shd w:val="clear" w:color="auto" w:fill="FFFFFF"/>
        </w:rPr>
        <w:lastRenderedPageBreak/>
        <w:t xml:space="preserve">tarp Pirkėjo, Tiekėjo ir šio subtiekėjo, kurioje aprašoma tiesioginio atsiskaitymo su subtiekėju tvarka, atsižvelgiant į Sutartyje ir </w:t>
      </w:r>
      <w:proofErr w:type="spellStart"/>
      <w:r w:rsidRPr="00F416AD">
        <w:rPr>
          <w:rFonts w:ascii="Verdana" w:eastAsia="Cambria" w:hAnsi="Verdana" w:cstheme="minorHAnsi"/>
          <w:sz w:val="20"/>
          <w:shd w:val="clear" w:color="auto" w:fill="FFFFFF"/>
        </w:rPr>
        <w:t>subtiekimo</w:t>
      </w:r>
      <w:proofErr w:type="spellEnd"/>
      <w:r w:rsidRPr="00F416AD">
        <w:rPr>
          <w:rFonts w:ascii="Verdana" w:eastAsia="Cambria" w:hAnsi="Verdana" w:cstheme="minorHAnsi"/>
          <w:sz w:val="20"/>
          <w:shd w:val="clear" w:color="auto" w:fill="FFFFFF"/>
        </w:rPr>
        <w:t xml:space="preserve"> sutartyje nustatytus reikalavimus;</w:t>
      </w:r>
    </w:p>
    <w:p w14:paraId="7C81FF59"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rPr>
        <w:t>3.4.1.4.</w:t>
      </w:r>
      <w:r w:rsidRPr="00F416AD">
        <w:rPr>
          <w:rFonts w:ascii="Verdana" w:eastAsia="Cambria" w:hAnsi="Verdana" w:cstheme="minorHAnsi"/>
          <w:sz w:val="20"/>
        </w:rPr>
        <w:tab/>
      </w:r>
      <w:r w:rsidRPr="00F416AD">
        <w:rPr>
          <w:rFonts w:ascii="Verdana" w:eastAsia="Cambria" w:hAnsi="Verdana" w:cstheme="minorHAnsi"/>
          <w:sz w:val="20"/>
          <w:shd w:val="clear" w:color="auto" w:fill="FFFFFF"/>
        </w:rPr>
        <w:t>tiesioginio atsiskaitymo su subtiekėjais galimybė nekeičia Tiekėjo atsakomybės dėl Sutarties įvykdymo.</w:t>
      </w:r>
    </w:p>
    <w:p w14:paraId="222DEFDF"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cstheme="minorHAnsi"/>
          <w:b/>
          <w:bCs/>
          <w:sz w:val="20"/>
        </w:rPr>
      </w:pPr>
    </w:p>
    <w:p w14:paraId="5757FF46"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ind w:left="360" w:hanging="360"/>
        <w:jc w:val="center"/>
        <w:rPr>
          <w:rFonts w:ascii="Verdana" w:eastAsia="Arial" w:hAnsi="Verdana" w:cstheme="minorHAnsi"/>
          <w:b/>
          <w:caps/>
          <w:sz w:val="20"/>
        </w:rPr>
      </w:pPr>
      <w:r w:rsidRPr="00F416AD">
        <w:rPr>
          <w:rFonts w:ascii="Verdana" w:eastAsia="Arial" w:hAnsi="Verdana" w:cstheme="minorHAnsi"/>
          <w:b/>
          <w:caps/>
          <w:sz w:val="20"/>
        </w:rPr>
        <w:t>4.</w:t>
      </w:r>
      <w:r w:rsidRPr="00F416AD">
        <w:rPr>
          <w:rFonts w:ascii="Verdana" w:eastAsia="Arial" w:hAnsi="Verdana" w:cstheme="minorHAnsi"/>
          <w:b/>
          <w:caps/>
          <w:sz w:val="20"/>
        </w:rPr>
        <w:tab/>
        <w:t>Šalių bendradarbiavimas</w:t>
      </w:r>
    </w:p>
    <w:p w14:paraId="65E90249"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b/>
          <w:caps/>
          <w:smallCaps/>
          <w:sz w:val="20"/>
        </w:rPr>
      </w:pPr>
    </w:p>
    <w:p w14:paraId="37098CE7"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sz w:val="20"/>
        </w:rPr>
        <w:t>4.1.</w:t>
      </w:r>
      <w:r w:rsidRPr="00F416AD">
        <w:rPr>
          <w:rFonts w:ascii="Verdana" w:eastAsia="Arial" w:hAnsi="Verdana" w:cstheme="minorHAnsi"/>
          <w:b/>
          <w:sz w:val="20"/>
        </w:rPr>
        <w:tab/>
        <w:t>Šalių bendradarbiavimo pareiga</w:t>
      </w:r>
    </w:p>
    <w:p w14:paraId="3B048CA5" w14:textId="6911B3BE"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4.1.1.</w:t>
      </w:r>
      <w:r w:rsidRPr="00F416AD">
        <w:rPr>
          <w:rFonts w:ascii="Verdana" w:hAnsi="Verdana" w:cstheme="minorHAnsi"/>
          <w:sz w:val="20"/>
        </w:rPr>
        <w:tab/>
      </w:r>
      <w:r w:rsidR="589E5D9B" w:rsidRPr="00F416AD">
        <w:rPr>
          <w:rFonts w:ascii="Verdana" w:eastAsia="Arial" w:hAnsi="Verdana" w:cstheme="minorHAnsi"/>
          <w:sz w:val="20"/>
        </w:rPr>
        <w:t xml:space="preserve"> </w:t>
      </w:r>
      <w:r w:rsidRPr="00F416AD">
        <w:rPr>
          <w:rFonts w:ascii="Verdana" w:eastAsia="Arial" w:hAnsi="Verdana" w:cstheme="minorHAnsi"/>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946883" w14:textId="0B719474"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4.1.2.</w:t>
      </w:r>
      <w:r w:rsidRPr="00F416AD">
        <w:rPr>
          <w:rFonts w:ascii="Verdana" w:hAnsi="Verdana" w:cstheme="minorHAnsi"/>
          <w:sz w:val="20"/>
        </w:rPr>
        <w:tab/>
      </w:r>
      <w:r w:rsidR="7B1B68F7" w:rsidRPr="00F416AD">
        <w:rPr>
          <w:rFonts w:ascii="Verdana" w:eastAsia="Arial" w:hAnsi="Verdana" w:cstheme="minorHAnsi"/>
          <w:sz w:val="20"/>
        </w:rPr>
        <w:t xml:space="preserve"> </w:t>
      </w:r>
      <w:r w:rsidRPr="00F416AD">
        <w:rPr>
          <w:rFonts w:ascii="Verdana" w:eastAsia="Arial" w:hAnsi="Verdana" w:cstheme="minorHAnsi"/>
          <w:sz w:val="20"/>
        </w:rPr>
        <w:t>Šalys įsipareigoja užtikrinti, kad viena kitai teiks dokumentus ir (ar) kitą informaciją, kurie yra būtini Šalių tinkamam įsipareigojimų įvykdymui pagal Sutartį.</w:t>
      </w:r>
    </w:p>
    <w:p w14:paraId="307A49E0" w14:textId="65F5CADC"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4.1.3.</w:t>
      </w:r>
      <w:r w:rsidRPr="00F416AD">
        <w:rPr>
          <w:rFonts w:ascii="Verdana" w:eastAsia="Arial" w:hAnsi="Verdana" w:cstheme="minorHAnsi"/>
          <w:sz w:val="20"/>
        </w:rPr>
        <w:tab/>
      </w:r>
      <w:r w:rsidR="610FF07C" w:rsidRPr="00F416AD">
        <w:rPr>
          <w:rFonts w:ascii="Verdana" w:eastAsia="Arial" w:hAnsi="Verdana" w:cstheme="minorHAnsi"/>
          <w:sz w:val="20"/>
          <w:shd w:val="clear" w:color="auto" w:fill="FFFFFF"/>
        </w:rPr>
        <w:t xml:space="preserve"> </w:t>
      </w:r>
      <w:r w:rsidRPr="00F416AD">
        <w:rPr>
          <w:rFonts w:ascii="Verdana" w:eastAsia="Arial" w:hAnsi="Verdana" w:cstheme="minorHAnsi"/>
          <w:sz w:val="20"/>
          <w:shd w:val="clear" w:color="auto" w:fill="FFFFFF"/>
        </w:rPr>
        <w:t xml:space="preserve">Jeigu Šalis susiduria su </w:t>
      </w:r>
      <w:r w:rsidRPr="00F416AD">
        <w:rPr>
          <w:rFonts w:ascii="Verdana" w:eastAsia="Arial" w:hAnsi="Verdana" w:cstheme="minorHAnsi"/>
          <w:sz w:val="20"/>
        </w:rPr>
        <w:t>S</w:t>
      </w:r>
      <w:r w:rsidRPr="00F416AD">
        <w:rPr>
          <w:rFonts w:ascii="Verdana" w:eastAsia="Arial" w:hAnsi="Verdana" w:cstheme="minorHAnsi"/>
          <w:sz w:val="20"/>
          <w:shd w:val="clear" w:color="auto" w:fill="FFFFFF"/>
        </w:rPr>
        <w:t>utarties vykdymo kliūtimi, ji turi nedelsdama, bet ne vėliau kaip per 5 (penkias) darbo dienas, įspėti kitą Šalį apie tokia</w:t>
      </w:r>
      <w:r w:rsidRPr="00F416AD">
        <w:rPr>
          <w:rFonts w:ascii="Verdana" w:eastAsia="Arial" w:hAnsi="Verdana" w:cstheme="minorHAnsi"/>
          <w:sz w:val="20"/>
        </w:rPr>
        <w:t>s</w:t>
      </w:r>
      <w:r w:rsidRPr="00F416AD">
        <w:rPr>
          <w:rFonts w:ascii="Verdana" w:eastAsia="Arial" w:hAnsi="Verdana" w:cstheme="minorHAnsi"/>
          <w:sz w:val="20"/>
          <w:shd w:val="clear" w:color="auto" w:fill="FFFFFF"/>
        </w:rPr>
        <w:t xml:space="preserve"> kliūtis</w:t>
      </w:r>
      <w:r w:rsidRPr="00F416AD">
        <w:rPr>
          <w:rFonts w:ascii="Verdana" w:eastAsia="Arial" w:hAnsi="Verdana" w:cstheme="minorHAnsi"/>
          <w:sz w:val="20"/>
        </w:rPr>
        <w:t xml:space="preserve"> ir imtis visų nuo jos priklausančių protingų priemonių toms kliūtims pašalinti.</w:t>
      </w:r>
    </w:p>
    <w:p w14:paraId="5E70D982"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ind w:firstLine="53"/>
        <w:jc w:val="both"/>
        <w:rPr>
          <w:rFonts w:ascii="Verdana" w:eastAsia="Arial" w:hAnsi="Verdana" w:cstheme="minorHAnsi"/>
          <w:b/>
          <w:bCs/>
          <w:sz w:val="20"/>
        </w:rPr>
      </w:pPr>
    </w:p>
    <w:p w14:paraId="2A5546D7"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bCs/>
          <w:sz w:val="20"/>
        </w:rPr>
      </w:pPr>
      <w:r w:rsidRPr="00F416AD">
        <w:rPr>
          <w:rFonts w:ascii="Verdana" w:eastAsia="Arial" w:hAnsi="Verdana" w:cstheme="minorHAnsi"/>
          <w:b/>
          <w:bCs/>
          <w:sz w:val="20"/>
        </w:rPr>
        <w:t>4.2.</w:t>
      </w:r>
      <w:r w:rsidRPr="00F416AD">
        <w:rPr>
          <w:rFonts w:ascii="Verdana" w:hAnsi="Verdana" w:cstheme="minorHAnsi"/>
          <w:sz w:val="20"/>
        </w:rPr>
        <w:tab/>
      </w:r>
      <w:r w:rsidRPr="00F416AD">
        <w:rPr>
          <w:rFonts w:ascii="Verdana" w:eastAsia="Arial" w:hAnsi="Verdana" w:cstheme="minorHAnsi"/>
          <w:b/>
          <w:bCs/>
          <w:sz w:val="20"/>
        </w:rPr>
        <w:t>Kontaktiniai asmenys</w:t>
      </w:r>
    </w:p>
    <w:p w14:paraId="140EF73D" w14:textId="34E37545"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4.2.1.</w:t>
      </w:r>
      <w:r w:rsidR="5FE60E0E" w:rsidRPr="00F416AD">
        <w:rPr>
          <w:rFonts w:ascii="Verdana" w:eastAsia="Arial" w:hAnsi="Verdana" w:cstheme="minorHAnsi"/>
          <w:sz w:val="20"/>
        </w:rPr>
        <w:t xml:space="preserve"> </w:t>
      </w:r>
      <w:r w:rsidRPr="00F416AD">
        <w:rPr>
          <w:rFonts w:ascii="Verdana" w:eastAsia="Arial" w:hAnsi="Verdana" w:cstheme="minorHAnsi"/>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D2FA3CC" w14:textId="03524D1E"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4.2.2.</w:t>
      </w:r>
      <w:r w:rsidR="436AE2BA" w:rsidRPr="00F416AD">
        <w:rPr>
          <w:rFonts w:ascii="Verdana" w:eastAsia="Arial" w:hAnsi="Verdana" w:cstheme="minorHAnsi"/>
          <w:sz w:val="20"/>
        </w:rPr>
        <w:t xml:space="preserve"> </w:t>
      </w:r>
      <w:r w:rsidRPr="00F416AD">
        <w:rPr>
          <w:rFonts w:ascii="Verdana" w:eastAsia="Arial" w:hAnsi="Verdana" w:cstheme="minorHAnsi"/>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416AD">
        <w:rPr>
          <w:rFonts w:ascii="Verdana" w:hAnsi="Verdana" w:cstheme="minorHAnsi"/>
          <w:sz w:val="20"/>
        </w:rPr>
        <w:t xml:space="preserve"> </w:t>
      </w:r>
      <w:r w:rsidRPr="00F416AD">
        <w:rPr>
          <w:rFonts w:ascii="Verdana" w:eastAsia="Arial" w:hAnsi="Verdana" w:cstheme="minorHAnsi"/>
          <w:sz w:val="20"/>
        </w:rPr>
        <w:t>vardą, pavardę, el. paštą ir telefono numerį.</w:t>
      </w:r>
    </w:p>
    <w:p w14:paraId="47AB8B45" w14:textId="2A6E6999"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4.2.3.</w:t>
      </w:r>
      <w:r w:rsidR="1A9E4665" w:rsidRPr="00F416AD">
        <w:rPr>
          <w:rFonts w:ascii="Verdana" w:eastAsia="Arial" w:hAnsi="Verdana" w:cstheme="minorHAnsi"/>
          <w:sz w:val="20"/>
        </w:rPr>
        <w:t xml:space="preserve"> </w:t>
      </w:r>
      <w:r w:rsidRPr="00F416AD">
        <w:rPr>
          <w:rFonts w:ascii="Verdana" w:eastAsia="Arial" w:hAnsi="Verdana" w:cstheme="minorHAnsi"/>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w:t>
      </w:r>
      <w:r w:rsidR="743A5698" w:rsidRPr="00F416AD">
        <w:rPr>
          <w:rFonts w:ascii="Verdana" w:eastAsia="Arial" w:hAnsi="Verdana" w:cstheme="minorHAnsi"/>
          <w:sz w:val="20"/>
        </w:rPr>
        <w:t xml:space="preserve"> </w:t>
      </w:r>
      <w:r w:rsidRPr="00F416AD">
        <w:rPr>
          <w:rFonts w:ascii="Verdana" w:eastAsia="Arial" w:hAnsi="Verdana" w:cstheme="minorHAnsi"/>
          <w:sz w:val="20"/>
        </w:rPr>
        <w:t>Keičiant kontaktinių asmenų funkcijas atliekančius asmenis Susitarimas, vadovaujantis Bendrųjų sąlygų 20.5 punktu, nesudaromas.</w:t>
      </w:r>
    </w:p>
    <w:p w14:paraId="1B0ABED2" w14:textId="77777777" w:rsidR="00027B83" w:rsidRPr="00F416AD" w:rsidRDefault="00027B83" w:rsidP="00137061">
      <w:pPr>
        <w:widowControl w:val="0"/>
        <w:tabs>
          <w:tab w:val="left" w:pos="567"/>
          <w:tab w:val="left" w:pos="709"/>
          <w:tab w:val="left" w:pos="851"/>
          <w:tab w:val="left" w:pos="992"/>
          <w:tab w:val="left" w:pos="1134"/>
        </w:tabs>
        <w:jc w:val="both"/>
        <w:rPr>
          <w:rFonts w:ascii="Verdana" w:eastAsia="Arial" w:hAnsi="Verdana" w:cstheme="minorHAnsi"/>
          <w:b/>
          <w:bCs/>
          <w:sz w:val="20"/>
        </w:rPr>
      </w:pPr>
    </w:p>
    <w:p w14:paraId="06472F39" w14:textId="77777777" w:rsidR="00027B83" w:rsidRPr="00F416AD" w:rsidRDefault="000B0897" w:rsidP="0013706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Verdana" w:eastAsia="Arial" w:hAnsi="Verdana" w:cstheme="minorHAnsi"/>
          <w:b/>
          <w:bCs/>
          <w:caps/>
          <w:sz w:val="20"/>
        </w:rPr>
      </w:pPr>
      <w:r w:rsidRPr="00F416AD">
        <w:rPr>
          <w:rFonts w:ascii="Verdana" w:eastAsia="Arial" w:hAnsi="Verdana" w:cstheme="minorHAnsi"/>
          <w:b/>
          <w:bCs/>
          <w:caps/>
          <w:sz w:val="20"/>
        </w:rPr>
        <w:t>5.</w:t>
      </w:r>
      <w:r w:rsidRPr="00F416AD">
        <w:rPr>
          <w:rFonts w:ascii="Verdana" w:hAnsi="Verdana" w:cstheme="minorHAnsi"/>
          <w:sz w:val="20"/>
        </w:rPr>
        <w:tab/>
      </w:r>
      <w:r w:rsidRPr="00F416AD">
        <w:rPr>
          <w:rFonts w:ascii="Verdana" w:eastAsia="Arial" w:hAnsi="Verdana" w:cstheme="minorHAnsi"/>
          <w:b/>
          <w:bCs/>
          <w:caps/>
          <w:sz w:val="20"/>
        </w:rPr>
        <w:t>SUTARTIES VYKDYMO METU PATEIKIAMI dokumentai</w:t>
      </w:r>
    </w:p>
    <w:p w14:paraId="235A437C" w14:textId="77777777"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5.1.</w:t>
      </w:r>
      <w:r w:rsidRPr="00F416AD">
        <w:rPr>
          <w:rFonts w:ascii="Verdana" w:hAnsi="Verdana" w:cstheme="minorHAnsi"/>
          <w:sz w:val="20"/>
        </w:rPr>
        <w:tab/>
      </w:r>
      <w:r w:rsidRPr="00F416AD">
        <w:rPr>
          <w:rFonts w:ascii="Verdana" w:eastAsia="Arial" w:hAnsi="Verdana" w:cstheme="minorHAnsi"/>
          <w:sz w:val="20"/>
        </w:rPr>
        <w:t>Jeigu Tiekėjas turi parengti ir (ar) pateikti Pirkėjui Paslaugų rezultato naudojimo instrukcijas, jos turi būti aiškios ir detalios, kad Pirkėjas, vadovaudamasis jomis, galėtų tinkamai naudotis Paslaugų rezultatu.</w:t>
      </w:r>
    </w:p>
    <w:p w14:paraId="58DBAD9C" w14:textId="77777777"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5.2.</w:t>
      </w:r>
      <w:r w:rsidRPr="00F416AD">
        <w:rPr>
          <w:rFonts w:ascii="Verdana" w:eastAsia="Arial" w:hAnsi="Verdana" w:cstheme="minorHAnsi"/>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A01109" w14:textId="77777777"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5.3.</w:t>
      </w:r>
      <w:r w:rsidRPr="00F416AD">
        <w:rPr>
          <w:rFonts w:ascii="Verdana" w:eastAsia="Arial" w:hAnsi="Verdana" w:cstheme="minorHAnsi"/>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DBA7E87" w14:textId="77777777" w:rsidR="00027B83" w:rsidRPr="00F416AD" w:rsidRDefault="00027B83" w:rsidP="00137061">
      <w:pPr>
        <w:widowControl w:val="0"/>
        <w:tabs>
          <w:tab w:val="left" w:pos="567"/>
          <w:tab w:val="left" w:pos="709"/>
          <w:tab w:val="left" w:pos="851"/>
          <w:tab w:val="left" w:pos="992"/>
          <w:tab w:val="left" w:pos="1134"/>
        </w:tabs>
        <w:jc w:val="both"/>
        <w:rPr>
          <w:rFonts w:ascii="Verdana" w:eastAsia="Arial" w:hAnsi="Verdana" w:cstheme="minorHAnsi"/>
          <w:b/>
          <w:bCs/>
          <w:sz w:val="20"/>
        </w:rPr>
      </w:pPr>
    </w:p>
    <w:p w14:paraId="5694EF69"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stheme="minorHAnsi"/>
          <w:b/>
          <w:caps/>
          <w:sz w:val="20"/>
        </w:rPr>
      </w:pPr>
      <w:r w:rsidRPr="00F416AD">
        <w:rPr>
          <w:rFonts w:ascii="Verdana" w:eastAsia="Arial" w:hAnsi="Verdana" w:cstheme="minorHAnsi"/>
          <w:b/>
          <w:caps/>
          <w:sz w:val="20"/>
        </w:rPr>
        <w:t>6.</w:t>
      </w:r>
      <w:r w:rsidRPr="00F416AD">
        <w:rPr>
          <w:rFonts w:ascii="Verdana" w:eastAsia="Arial" w:hAnsi="Verdana" w:cstheme="minorHAnsi"/>
          <w:b/>
          <w:caps/>
          <w:sz w:val="20"/>
        </w:rPr>
        <w:tab/>
      </w:r>
      <w:r w:rsidRPr="00F416AD">
        <w:rPr>
          <w:rFonts w:ascii="Verdana" w:eastAsia="Arial" w:hAnsi="Verdana" w:cstheme="minorHAnsi"/>
          <w:b/>
          <w:bCs/>
          <w:sz w:val="20"/>
        </w:rPr>
        <w:t>PASLAUGŲ</w:t>
      </w:r>
      <w:r w:rsidRPr="00F416AD">
        <w:rPr>
          <w:rFonts w:ascii="Verdana" w:eastAsia="Arial" w:hAnsi="Verdana" w:cstheme="minorHAnsi"/>
          <w:b/>
          <w:caps/>
          <w:sz w:val="20"/>
        </w:rPr>
        <w:t xml:space="preserve"> </w:t>
      </w:r>
      <w:r w:rsidRPr="00F416AD">
        <w:rPr>
          <w:rFonts w:ascii="Verdana" w:eastAsia="Arial" w:hAnsi="Verdana" w:cstheme="minorHAnsi"/>
          <w:b/>
          <w:bCs/>
          <w:sz w:val="20"/>
        </w:rPr>
        <w:t>TEIKIMO</w:t>
      </w:r>
      <w:r w:rsidRPr="00F416AD">
        <w:rPr>
          <w:rFonts w:ascii="Verdana" w:eastAsia="Arial" w:hAnsi="Verdana" w:cstheme="minorHAnsi"/>
          <w:b/>
          <w:caps/>
          <w:sz w:val="20"/>
        </w:rPr>
        <w:t xml:space="preserve"> PABAIGA IR </w:t>
      </w:r>
      <w:r w:rsidRPr="00F416AD">
        <w:rPr>
          <w:rFonts w:ascii="Verdana" w:eastAsia="Arial" w:hAnsi="Verdana" w:cstheme="minorHAnsi"/>
          <w:b/>
          <w:bCs/>
          <w:sz w:val="20"/>
        </w:rPr>
        <w:t>PASLAUGŲ REZULTATO</w:t>
      </w:r>
      <w:r w:rsidRPr="00F416AD">
        <w:rPr>
          <w:rFonts w:ascii="Verdana" w:eastAsia="Arial" w:hAnsi="Verdana" w:cstheme="minorHAnsi"/>
          <w:b/>
          <w:sz w:val="20"/>
        </w:rPr>
        <w:t xml:space="preserve"> </w:t>
      </w:r>
      <w:r w:rsidRPr="00F416AD">
        <w:rPr>
          <w:rFonts w:ascii="Verdana" w:eastAsia="Arial" w:hAnsi="Verdana" w:cstheme="minorHAnsi"/>
          <w:b/>
          <w:caps/>
          <w:sz w:val="20"/>
        </w:rPr>
        <w:t>priėmimas</w:t>
      </w:r>
    </w:p>
    <w:p w14:paraId="2AB17E57" w14:textId="77777777" w:rsidR="00027B83" w:rsidRPr="00F416AD" w:rsidRDefault="00027B83" w:rsidP="00137061">
      <w:pPr>
        <w:keepNext/>
        <w:keepLines/>
        <w:widowControl w:val="0"/>
        <w:pBdr>
          <w:top w:val="nil"/>
          <w:left w:val="nil"/>
          <w:bottom w:val="nil"/>
          <w:right w:val="nil"/>
          <w:between w:val="nil"/>
        </w:pBdr>
        <w:tabs>
          <w:tab w:val="left" w:pos="426"/>
          <w:tab w:val="left" w:pos="567"/>
          <w:tab w:val="left" w:pos="851"/>
          <w:tab w:val="left" w:pos="992"/>
          <w:tab w:val="left" w:pos="1134"/>
        </w:tabs>
        <w:rPr>
          <w:rFonts w:ascii="Verdana" w:eastAsia="Arial" w:hAnsi="Verdana" w:cstheme="minorHAnsi"/>
          <w:b/>
          <w:caps/>
          <w:sz w:val="20"/>
        </w:rPr>
      </w:pPr>
    </w:p>
    <w:p w14:paraId="7648985C"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sz w:val="20"/>
        </w:rPr>
        <w:t>6.1.</w:t>
      </w:r>
      <w:r w:rsidRPr="00F416AD">
        <w:rPr>
          <w:rFonts w:ascii="Verdana" w:eastAsia="Arial" w:hAnsi="Verdana" w:cstheme="minorHAnsi"/>
          <w:b/>
          <w:sz w:val="20"/>
        </w:rPr>
        <w:tab/>
      </w:r>
      <w:r w:rsidRPr="00F416AD">
        <w:rPr>
          <w:rFonts w:ascii="Verdana" w:eastAsia="Arial" w:hAnsi="Verdana" w:cstheme="minorHAnsi"/>
          <w:b/>
          <w:bCs/>
          <w:sz w:val="20"/>
        </w:rPr>
        <w:t>Paslaugų</w:t>
      </w:r>
      <w:r w:rsidRPr="00F416AD">
        <w:rPr>
          <w:rFonts w:ascii="Verdana" w:eastAsia="Arial" w:hAnsi="Verdana" w:cstheme="minorHAnsi"/>
          <w:b/>
          <w:sz w:val="20"/>
        </w:rPr>
        <w:t xml:space="preserve"> teikimo pabaiga</w:t>
      </w:r>
    </w:p>
    <w:p w14:paraId="49527276" w14:textId="6541C3F2"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6.1.1.</w:t>
      </w:r>
      <w:r w:rsidRPr="00F416AD">
        <w:rPr>
          <w:rFonts w:ascii="Verdana" w:hAnsi="Verdana" w:cstheme="minorHAnsi"/>
          <w:sz w:val="20"/>
        </w:rPr>
        <w:tab/>
      </w:r>
      <w:r w:rsidR="206C6846" w:rsidRPr="00F416AD">
        <w:rPr>
          <w:rFonts w:ascii="Verdana" w:eastAsia="Arial" w:hAnsi="Verdana" w:cstheme="minorHAnsi"/>
          <w:sz w:val="20"/>
        </w:rPr>
        <w:t xml:space="preserve"> </w:t>
      </w:r>
      <w:r w:rsidRPr="00F416AD">
        <w:rPr>
          <w:rFonts w:ascii="Verdana" w:eastAsia="Arial" w:hAnsi="Verdana" w:cstheme="minorHAnsi"/>
          <w:sz w:val="20"/>
        </w:rPr>
        <w:t>Paslaugų teikimas laikomas užbaigtu, kai yra įvykdytos visos šios sąlygos:</w:t>
      </w:r>
    </w:p>
    <w:p w14:paraId="7AFDEC56"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6.1.1.1.</w:t>
      </w:r>
      <w:r w:rsidRPr="00F416AD">
        <w:rPr>
          <w:rFonts w:ascii="Verdana" w:eastAsia="Arial" w:hAnsi="Verdana" w:cstheme="minorHAnsi"/>
          <w:sz w:val="20"/>
        </w:rPr>
        <w:tab/>
        <w:t xml:space="preserve">Tiekėjas suteikė visas Paslaugas pagal Sutarties ir </w:t>
      </w:r>
      <w:r w:rsidRPr="00F416AD">
        <w:rPr>
          <w:rFonts w:ascii="Verdana" w:hAnsi="Verdana" w:cstheme="minorHAnsi"/>
          <w:sz w:val="20"/>
        </w:rPr>
        <w:t>įstatymų bei kitų teisės aktų</w:t>
      </w:r>
      <w:r w:rsidRPr="00F416AD">
        <w:rPr>
          <w:rFonts w:ascii="Verdana" w:eastAsia="Arial" w:hAnsi="Verdana" w:cstheme="minorHAnsi"/>
          <w:sz w:val="20"/>
        </w:rPr>
        <w:t xml:space="preserve"> reikalavimus;</w:t>
      </w:r>
    </w:p>
    <w:p w14:paraId="7A60866A"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6.1.1.2.</w:t>
      </w:r>
      <w:r w:rsidRPr="00F416AD">
        <w:rPr>
          <w:rFonts w:ascii="Verdana" w:eastAsia="Arial" w:hAnsi="Verdana" w:cstheme="minorHAnsi"/>
          <w:sz w:val="20"/>
        </w:rPr>
        <w:tab/>
        <w:t>Tiekėjas perdavė Pirkėjui visą reikalingą dokumentaciją, įskaitant naudojimo instrukcijas, sertifikatus ir garantijas (jei to reikalaujama);</w:t>
      </w:r>
    </w:p>
    <w:p w14:paraId="6411955B"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6.1.1.3.</w:t>
      </w:r>
      <w:r w:rsidRPr="00F416AD">
        <w:rPr>
          <w:rFonts w:ascii="Verdana" w:hAnsi="Verdana" w:cstheme="minorHAnsi"/>
          <w:sz w:val="20"/>
        </w:rPr>
        <w:tab/>
      </w:r>
      <w:r w:rsidRPr="00F416AD">
        <w:rPr>
          <w:rFonts w:ascii="Verdana" w:eastAsia="Arial" w:hAnsi="Verdana" w:cstheme="minorHAnsi"/>
          <w:sz w:val="20"/>
        </w:rPr>
        <w:t>Tiekėjas apmokė Pirkėjo personalą, kaip naudotis Paslaugų rezultatu (jeigu to reikalaujama);</w:t>
      </w:r>
    </w:p>
    <w:p w14:paraId="119B9FD9" w14:textId="62DC35CB"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lastRenderedPageBreak/>
        <w:t>6.1.1.4.</w:t>
      </w:r>
      <w:r w:rsidRPr="00F416AD">
        <w:rPr>
          <w:rFonts w:ascii="Verdana" w:hAnsi="Verdana" w:cstheme="minorHAnsi"/>
          <w:sz w:val="20"/>
        </w:rPr>
        <w:tab/>
      </w:r>
      <w:r w:rsidR="6C444980" w:rsidRPr="00F416AD">
        <w:rPr>
          <w:rFonts w:ascii="Verdana" w:eastAsia="Arial" w:hAnsi="Verdana" w:cstheme="minorHAnsi"/>
          <w:sz w:val="20"/>
        </w:rPr>
        <w:t>B</w:t>
      </w:r>
      <w:r w:rsidRPr="00F416AD">
        <w:rPr>
          <w:rFonts w:ascii="Verdana" w:eastAsia="Arial" w:hAnsi="Verdana" w:cstheme="minorHAnsi"/>
          <w:sz w:val="20"/>
        </w:rPr>
        <w:t>uvo pasirašytas Paslaugų perdavimo–priėmimo aktas ar Paslaugų perdavimo–priėmimo aktai, jei numatytas Paslaugų teikimas etapais ar periodais, ar kitas Sutartyje numatytas dokumentas, nuo kurio pasirašymo laikoma, kad Paslaugos buvo priimtos;</w:t>
      </w:r>
    </w:p>
    <w:p w14:paraId="1A500EDE"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6.1.1.5.</w:t>
      </w:r>
      <w:r w:rsidRPr="00F416AD">
        <w:rPr>
          <w:rFonts w:ascii="Verdana" w:hAnsi="Verdana" w:cstheme="minorHAnsi"/>
          <w:sz w:val="20"/>
        </w:rPr>
        <w:tab/>
      </w:r>
      <w:r w:rsidRPr="00F416AD">
        <w:rPr>
          <w:rFonts w:ascii="Verdana" w:eastAsia="Arial" w:hAnsi="Verdana" w:cstheme="minorHAnsi"/>
          <w:sz w:val="20"/>
        </w:rPr>
        <w:t xml:space="preserve">Tiekėjas įvykdė kitas sąlygas, numatytas </w:t>
      </w:r>
      <w:r w:rsidRPr="00F416AD">
        <w:rPr>
          <w:rFonts w:ascii="Verdana" w:hAnsi="Verdana" w:cstheme="minorHAnsi"/>
          <w:sz w:val="20"/>
        </w:rPr>
        <w:t>įstatymuose bei kituose teisės aktuose</w:t>
      </w:r>
      <w:r w:rsidRPr="00F416AD">
        <w:rPr>
          <w:rFonts w:ascii="Verdana" w:eastAsia="Arial" w:hAnsi="Verdana" w:cstheme="minorHAnsi"/>
          <w:sz w:val="20"/>
        </w:rPr>
        <w:t>, Sutartyje ir pasiūlyme, kurios turi būti įvykdytos tam, kad būtų laikoma, jog Paslaugų teikimas yra užbaigtas, ir pateikė Pirkėjui tai įrodančius dokumentus.</w:t>
      </w:r>
    </w:p>
    <w:p w14:paraId="0C57159F" w14:textId="77777777" w:rsidR="00027B83" w:rsidRPr="00F416AD" w:rsidRDefault="00027B83" w:rsidP="00137061">
      <w:pPr>
        <w:widowControl w:val="0"/>
        <w:tabs>
          <w:tab w:val="left" w:pos="567"/>
          <w:tab w:val="left" w:pos="851"/>
          <w:tab w:val="left" w:pos="992"/>
          <w:tab w:val="left" w:pos="1134"/>
        </w:tabs>
        <w:jc w:val="both"/>
        <w:rPr>
          <w:rFonts w:ascii="Verdana" w:eastAsia="Arial" w:hAnsi="Verdana" w:cstheme="minorHAnsi"/>
          <w:b/>
          <w:bCs/>
          <w:sz w:val="20"/>
        </w:rPr>
      </w:pPr>
    </w:p>
    <w:p w14:paraId="03E5265E"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bCs/>
          <w:sz w:val="20"/>
        </w:rPr>
      </w:pPr>
      <w:r w:rsidRPr="00F416AD">
        <w:rPr>
          <w:rFonts w:ascii="Verdana" w:eastAsia="Arial" w:hAnsi="Verdana" w:cstheme="minorHAnsi"/>
          <w:b/>
          <w:bCs/>
          <w:sz w:val="20"/>
        </w:rPr>
        <w:t>6.2.</w:t>
      </w:r>
      <w:r w:rsidRPr="00F416AD">
        <w:rPr>
          <w:rFonts w:ascii="Verdana" w:hAnsi="Verdana" w:cstheme="minorHAnsi"/>
          <w:sz w:val="20"/>
        </w:rPr>
        <w:tab/>
      </w:r>
      <w:r w:rsidRPr="00F416AD">
        <w:rPr>
          <w:rFonts w:ascii="Verdana" w:eastAsia="Arial" w:hAnsi="Verdana" w:cstheme="minorHAnsi"/>
          <w:b/>
          <w:bCs/>
          <w:sz w:val="20"/>
        </w:rPr>
        <w:t>Paslaugų, kurios yra vienkartinio pobūdžio, teikiamos periodiškai arba pagal Pirkėjo Užsakymą perdavimas–priėmimas</w:t>
      </w:r>
    </w:p>
    <w:p w14:paraId="0518D681" w14:textId="02286DFF"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6.2.1.</w:t>
      </w:r>
      <w:r w:rsidRPr="00F416AD">
        <w:rPr>
          <w:rFonts w:ascii="Verdana" w:hAnsi="Verdana" w:cstheme="minorHAnsi"/>
          <w:sz w:val="20"/>
        </w:rPr>
        <w:tab/>
      </w:r>
      <w:r w:rsidR="29788BA3" w:rsidRPr="00F416AD">
        <w:rPr>
          <w:rFonts w:ascii="Verdana" w:eastAsia="Arial" w:hAnsi="Verdana" w:cstheme="minorHAnsi"/>
          <w:sz w:val="20"/>
        </w:rPr>
        <w:t xml:space="preserve"> </w:t>
      </w:r>
      <w:r w:rsidRPr="00F416AD">
        <w:rPr>
          <w:rFonts w:ascii="Verdana" w:eastAsia="Arial" w:hAnsi="Verdana" w:cstheme="minorHAnsi"/>
          <w:sz w:val="20"/>
        </w:rPr>
        <w:t xml:space="preserve">Tiekėjas privalo </w:t>
      </w:r>
      <w:r w:rsidRPr="00F416AD">
        <w:rPr>
          <w:rFonts w:ascii="Verdana" w:hAnsi="Verdana" w:cstheme="minorHAnsi"/>
          <w:sz w:val="20"/>
        </w:rPr>
        <w:t>suteikti Paslaugas ir perduoti Paslaugų rezultatą (jei taikoma) Pirkėjui</w:t>
      </w:r>
      <w:r w:rsidRPr="00F416AD">
        <w:rPr>
          <w:rFonts w:ascii="Verdana" w:eastAsia="Arial" w:hAnsi="Verdana" w:cstheme="minorHAnsi"/>
          <w:sz w:val="20"/>
        </w:rPr>
        <w:t>, o Pirkėjas privalo kokybiškai suteiktas ir Sutarties bei įstatymų ir kitų teisės aktų reikalavimus atitinkančias Paslaugas priimti. Paslaugos turi būti suteiktos Specialiosiose sąlygose nurodytu būdu ir terminais.</w:t>
      </w:r>
    </w:p>
    <w:p w14:paraId="24E9D7B9" w14:textId="3EA13302"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6.2.2.</w:t>
      </w:r>
      <w:r w:rsidRPr="00F416AD">
        <w:rPr>
          <w:rFonts w:ascii="Verdana" w:hAnsi="Verdana" w:cstheme="minorHAnsi"/>
          <w:sz w:val="20"/>
        </w:rPr>
        <w:tab/>
      </w:r>
      <w:r w:rsidR="246A7BE4" w:rsidRPr="00F416AD">
        <w:rPr>
          <w:rFonts w:ascii="Verdana" w:eastAsia="Arial" w:hAnsi="Verdana" w:cstheme="minorHAnsi"/>
          <w:sz w:val="20"/>
        </w:rPr>
        <w:t xml:space="preserve"> </w:t>
      </w:r>
      <w:r w:rsidRPr="00F416AD">
        <w:rPr>
          <w:rFonts w:ascii="Verdana" w:eastAsia="Arial" w:hAnsi="Verdana" w:cstheme="minorHAnsi"/>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05AB46" w14:textId="409E98F4"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6.2.3.</w:t>
      </w:r>
      <w:r w:rsidRPr="00F416AD">
        <w:rPr>
          <w:rFonts w:ascii="Verdana" w:hAnsi="Verdana" w:cstheme="minorHAnsi"/>
          <w:sz w:val="20"/>
        </w:rPr>
        <w:tab/>
      </w:r>
      <w:r w:rsidR="796EB96A" w:rsidRPr="00F416AD">
        <w:rPr>
          <w:rFonts w:ascii="Verdana" w:eastAsia="Arial" w:hAnsi="Verdana" w:cstheme="minorHAnsi"/>
          <w:sz w:val="20"/>
        </w:rPr>
        <w:t xml:space="preserve"> </w:t>
      </w:r>
      <w:r w:rsidRPr="00F416AD">
        <w:rPr>
          <w:rFonts w:ascii="Verdana" w:eastAsia="Arial" w:hAnsi="Verdana" w:cstheme="minorHAnsi"/>
          <w:sz w:val="20"/>
        </w:rPr>
        <w:t>Tiekėjui suteikus Paslaugas, Pirkėjas atlieka jų patikrinimą ir privalo:</w:t>
      </w:r>
    </w:p>
    <w:p w14:paraId="068878D2"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6.2.3.1.</w:t>
      </w:r>
      <w:r w:rsidRPr="00F416AD">
        <w:rPr>
          <w:rFonts w:ascii="Verdana" w:hAnsi="Verdana" w:cstheme="minorHAnsi"/>
          <w:sz w:val="20"/>
        </w:rPr>
        <w:tab/>
      </w:r>
      <w:r w:rsidRPr="00F416AD">
        <w:rPr>
          <w:rFonts w:ascii="Verdana" w:eastAsia="Arial" w:hAnsi="Verdana" w:cstheme="minorHAnsi"/>
          <w:sz w:val="20"/>
        </w:rPr>
        <w:t>ne vėliau kaip per 5 (penkias) darbo dienas nuo faktinio Paslaugų suteikimo ir Paslaugų perdavimo–priėmimo akto pateikimo priimti Paslaugų rezultatą, pasirašydamas Paslaugų perdavimo–priėmimo aktą; arba</w:t>
      </w:r>
    </w:p>
    <w:p w14:paraId="3C8FC257"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6.2.3.2.</w:t>
      </w:r>
      <w:r w:rsidRPr="00F416AD">
        <w:rPr>
          <w:rFonts w:ascii="Verdana" w:hAnsi="Verdana" w:cstheme="minorHAnsi"/>
          <w:sz w:val="20"/>
        </w:rPr>
        <w:tab/>
      </w:r>
      <w:r w:rsidRPr="00F416AD">
        <w:rPr>
          <w:rFonts w:ascii="Verdana" w:eastAsia="Arial" w:hAnsi="Verdana" w:cstheme="minorHAnsi"/>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416AD">
        <w:rPr>
          <w:rFonts w:ascii="Verdana" w:eastAsia="Arial" w:hAnsi="Verdana" w:cstheme="minorHAnsi"/>
          <w:b/>
          <w:bCs/>
          <w:sz w:val="20"/>
        </w:rPr>
        <w:t>toliau – Defektų aktas</w:t>
      </w:r>
      <w:r w:rsidRPr="00F416AD">
        <w:rPr>
          <w:rFonts w:ascii="Verdana" w:eastAsia="Arial" w:hAnsi="Verdana" w:cstheme="minorHAnsi"/>
          <w:sz w:val="20"/>
        </w:rPr>
        <w:t>); arba</w:t>
      </w:r>
    </w:p>
    <w:p w14:paraId="721F6A54"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6.2.3.3.</w:t>
      </w:r>
      <w:r w:rsidRPr="00F416AD">
        <w:rPr>
          <w:rFonts w:ascii="Verdana" w:hAnsi="Verdana" w:cstheme="minorHAnsi"/>
          <w:sz w:val="20"/>
        </w:rPr>
        <w:tab/>
      </w:r>
      <w:r w:rsidRPr="00F416AD">
        <w:rPr>
          <w:rFonts w:ascii="Verdana" w:eastAsia="Arial" w:hAnsi="Verdana" w:cstheme="minorHAnsi"/>
          <w:sz w:val="20"/>
        </w:rPr>
        <w:t>atsisakyti priimti Paslaugų rezultatą ir įteikti (arba išsiųsti) Defektų aktą Tiekėjui dėl netinkamų Paslaugų ar jų dalies.</w:t>
      </w:r>
    </w:p>
    <w:p w14:paraId="3A3F19D8" w14:textId="0D2FD50E"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6.2.4.</w:t>
      </w:r>
      <w:r w:rsidRPr="00F416AD">
        <w:rPr>
          <w:rFonts w:ascii="Verdana" w:hAnsi="Verdana" w:cstheme="minorHAnsi"/>
          <w:sz w:val="20"/>
        </w:rPr>
        <w:tab/>
      </w:r>
      <w:r w:rsidR="4BE9F0FC" w:rsidRPr="00F416AD">
        <w:rPr>
          <w:rFonts w:ascii="Verdana" w:eastAsia="Arial" w:hAnsi="Verdana" w:cstheme="minorHAnsi"/>
          <w:sz w:val="20"/>
        </w:rPr>
        <w:t xml:space="preserve"> </w:t>
      </w:r>
      <w:r w:rsidRPr="00F416AD">
        <w:rPr>
          <w:rFonts w:ascii="Verdana" w:eastAsia="Arial" w:hAnsi="Verdana" w:cstheme="minorHAnsi"/>
          <w:sz w:val="20"/>
        </w:rPr>
        <w:t>Paslaugų perdavimo–priėmimo akte turi būti nurodoma data, kada Tiekėjas suteikė Paslaugas ir pateikė visus reikiamus dokumentus.</w:t>
      </w:r>
    </w:p>
    <w:p w14:paraId="21CF3ABA" w14:textId="4E9C6151"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6.2.5.</w:t>
      </w:r>
      <w:r w:rsidRPr="00F416AD">
        <w:rPr>
          <w:rFonts w:ascii="Verdana" w:hAnsi="Verdana" w:cstheme="minorHAnsi"/>
          <w:sz w:val="20"/>
        </w:rPr>
        <w:tab/>
      </w:r>
      <w:r w:rsidR="3D9230F3" w:rsidRPr="00F416AD">
        <w:rPr>
          <w:rFonts w:ascii="Verdana" w:eastAsia="Arial" w:hAnsi="Verdana" w:cstheme="minorHAnsi"/>
          <w:sz w:val="20"/>
        </w:rPr>
        <w:t xml:space="preserve"> </w:t>
      </w:r>
      <w:r w:rsidRPr="00F416AD">
        <w:rPr>
          <w:rFonts w:ascii="Verdana" w:eastAsia="Arial" w:hAnsi="Verdana" w:cstheme="minorHAnsi"/>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0CC172" w14:textId="5E27D6A9"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6.2.6.</w:t>
      </w:r>
      <w:r w:rsidR="6DE2E71E" w:rsidRPr="00F416AD">
        <w:rPr>
          <w:rFonts w:ascii="Verdana" w:eastAsia="Arial" w:hAnsi="Verdana" w:cstheme="minorHAnsi"/>
          <w:sz w:val="20"/>
        </w:rPr>
        <w:t xml:space="preserve"> </w:t>
      </w:r>
      <w:r w:rsidRPr="00F416AD">
        <w:rPr>
          <w:rFonts w:ascii="Verdana" w:eastAsia="Arial" w:hAnsi="Verdana" w:cstheme="minorHAnsi"/>
          <w:sz w:val="20"/>
        </w:rPr>
        <w:t>Jeigu Pirkėjas per 5 (penkias) darbo dienas nuo Paslaugų perdavimo–priėmimo akto gavimo nepateikia (neišsiunčia) Tiekėjui Defektų akto, laikoma, kad Pirkėjas Paslaugas priėmė ir joms pretenzijų neturi.</w:t>
      </w:r>
    </w:p>
    <w:p w14:paraId="5265FE04" w14:textId="1F96DA52"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6.2.7.</w:t>
      </w:r>
      <w:r w:rsidR="71D01E56" w:rsidRPr="00F416AD">
        <w:rPr>
          <w:rFonts w:ascii="Verdana" w:eastAsia="Arial" w:hAnsi="Verdana" w:cstheme="minorHAnsi"/>
          <w:sz w:val="20"/>
        </w:rPr>
        <w:t xml:space="preserve"> </w:t>
      </w:r>
      <w:r w:rsidRPr="00F416AD">
        <w:rPr>
          <w:rFonts w:ascii="Verdana" w:hAnsi="Verdana" w:cstheme="minorHAnsi"/>
          <w:sz w:val="20"/>
        </w:rPr>
        <w:t xml:space="preserve">Su Paslaugomis susijusių prekių </w:t>
      </w:r>
      <w:r w:rsidRPr="00F416AD">
        <w:rPr>
          <w:rFonts w:ascii="Verdana" w:eastAsia="Arial" w:hAnsi="Verdana" w:cstheme="minorHAnsi"/>
          <w:sz w:val="20"/>
        </w:rPr>
        <w:t>praradimo ar sugadinimo ar atsitiktinio žuvimo rizika Pirkėjui iš Tiekėjo pereina nuo faktinio tokių Paslaugų priėmimo momento.</w:t>
      </w:r>
    </w:p>
    <w:p w14:paraId="2DCEC3DC" w14:textId="07C9AF03"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6.2.8.</w:t>
      </w:r>
      <w:r w:rsidR="108E70EC" w:rsidRPr="00F416AD">
        <w:rPr>
          <w:rFonts w:ascii="Verdana" w:eastAsia="Arial" w:hAnsi="Verdana" w:cstheme="minorHAnsi"/>
          <w:sz w:val="20"/>
        </w:rPr>
        <w:t xml:space="preserve"> </w:t>
      </w:r>
      <w:r w:rsidRPr="00F416AD">
        <w:rPr>
          <w:rFonts w:ascii="Verdana" w:eastAsia="Arial" w:hAnsi="Verdana" w:cstheme="minorHAnsi"/>
          <w:sz w:val="20"/>
        </w:rPr>
        <w:t>Pirkėjas turi teisę naudotis Paslaugų rezultatu (jei taikoma) tik po Paslaugų perdavimo–priėmimo akto pasirašymo.</w:t>
      </w:r>
    </w:p>
    <w:p w14:paraId="703C91AE"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ADBA58" w14:textId="77777777" w:rsidR="00027B83" w:rsidRPr="00F416AD" w:rsidRDefault="00027B83" w:rsidP="00137061">
      <w:pPr>
        <w:widowControl w:val="0"/>
        <w:tabs>
          <w:tab w:val="left" w:pos="567"/>
          <w:tab w:val="left" w:pos="709"/>
          <w:tab w:val="left" w:pos="851"/>
          <w:tab w:val="left" w:pos="992"/>
          <w:tab w:val="left" w:pos="1134"/>
        </w:tabs>
        <w:jc w:val="both"/>
        <w:rPr>
          <w:rFonts w:ascii="Verdana" w:eastAsia="Arial" w:hAnsi="Verdana" w:cstheme="minorHAnsi"/>
          <w:b/>
          <w:bCs/>
          <w:sz w:val="20"/>
        </w:rPr>
      </w:pPr>
    </w:p>
    <w:p w14:paraId="49D29ECE"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sz w:val="20"/>
        </w:rPr>
        <w:t>6.3.</w:t>
      </w:r>
      <w:r w:rsidRPr="00F416AD">
        <w:rPr>
          <w:rFonts w:ascii="Verdana" w:eastAsia="Arial" w:hAnsi="Verdana" w:cstheme="minorHAnsi"/>
          <w:b/>
          <w:sz w:val="20"/>
        </w:rPr>
        <w:tab/>
      </w:r>
      <w:r w:rsidRPr="00F416AD">
        <w:rPr>
          <w:rFonts w:ascii="Verdana" w:eastAsia="Arial" w:hAnsi="Verdana" w:cstheme="minorHAnsi"/>
          <w:b/>
          <w:bCs/>
          <w:sz w:val="20"/>
        </w:rPr>
        <w:t>Paslaugų</w:t>
      </w:r>
      <w:r w:rsidRPr="00F416AD">
        <w:rPr>
          <w:rFonts w:ascii="Verdana" w:eastAsia="Arial" w:hAnsi="Verdana" w:cstheme="minorHAnsi"/>
          <w:b/>
          <w:sz w:val="20"/>
        </w:rPr>
        <w:t>, kurios teikiamos etapais, perdavimas–priėmimas</w:t>
      </w:r>
    </w:p>
    <w:p w14:paraId="4EAA4107" w14:textId="77777777" w:rsidR="00027B83" w:rsidRPr="00F416AD" w:rsidRDefault="000B0897" w:rsidP="00137061">
      <w:pPr>
        <w:jc w:val="both"/>
        <w:rPr>
          <w:rFonts w:ascii="Verdana" w:eastAsia="Arial" w:hAnsi="Verdana" w:cstheme="minorHAnsi"/>
          <w:sz w:val="20"/>
        </w:rPr>
      </w:pPr>
      <w:r w:rsidRPr="00F416AD">
        <w:rPr>
          <w:rFonts w:ascii="Verdana" w:eastAsia="Arial" w:hAnsi="Verdana" w:cstheme="minorHAnsi"/>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48D86C0" w14:textId="3B5641FC"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lastRenderedPageBreak/>
        <w:t>6.3.2.</w:t>
      </w:r>
      <w:r w:rsidRPr="00F416AD">
        <w:rPr>
          <w:rFonts w:ascii="Verdana" w:hAnsi="Verdana" w:cstheme="minorHAnsi"/>
          <w:sz w:val="20"/>
        </w:rPr>
        <w:tab/>
      </w:r>
      <w:r w:rsidR="365DAAAA" w:rsidRPr="00F416AD">
        <w:rPr>
          <w:rFonts w:ascii="Verdana" w:eastAsia="Arial" w:hAnsi="Verdana" w:cstheme="minorHAnsi"/>
          <w:sz w:val="20"/>
        </w:rPr>
        <w:t xml:space="preserve"> </w:t>
      </w:r>
      <w:r w:rsidRPr="00F416AD">
        <w:rPr>
          <w:rFonts w:ascii="Verdana" w:eastAsia="Arial" w:hAnsi="Verdana" w:cstheme="minorHAnsi"/>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4777273" w14:textId="77777777" w:rsidR="00027B83" w:rsidRPr="00F416AD" w:rsidRDefault="000B0897" w:rsidP="00137061">
      <w:pPr>
        <w:jc w:val="both"/>
        <w:rPr>
          <w:rFonts w:ascii="Verdana" w:eastAsia="Arial" w:hAnsi="Verdana" w:cstheme="minorHAnsi"/>
          <w:sz w:val="20"/>
        </w:rPr>
      </w:pPr>
      <w:r w:rsidRPr="00F416AD">
        <w:rPr>
          <w:rFonts w:ascii="Verdana" w:eastAsia="Arial" w:hAnsi="Verdana" w:cstheme="minorHAnsi"/>
          <w:sz w:val="20"/>
        </w:rPr>
        <w:t>6.3.3. Pirkėjas pasirašo kiekvieną Paslaugų perdavimo–priėmimo aktą su sąlyga, kad buvo priimti visi ankstesni etapai, jeigu Specialiosiose sąlygose nėra nurodyta kitaip.</w:t>
      </w:r>
    </w:p>
    <w:p w14:paraId="256EABFA" w14:textId="77777777" w:rsidR="00027B83" w:rsidRPr="00F416AD" w:rsidRDefault="000B0897" w:rsidP="00137061">
      <w:pPr>
        <w:jc w:val="both"/>
        <w:rPr>
          <w:rFonts w:ascii="Verdana" w:eastAsia="Arial" w:hAnsi="Verdana" w:cstheme="minorHAnsi"/>
          <w:sz w:val="20"/>
        </w:rPr>
      </w:pPr>
      <w:r w:rsidRPr="00F416AD">
        <w:rPr>
          <w:rFonts w:ascii="Verdana" w:eastAsia="Arial" w:hAnsi="Verdana" w:cstheme="minorHAnsi"/>
          <w:sz w:val="20"/>
        </w:rPr>
        <w:t>6.3.4. Suteikus visuose etapuose numatytas Paslaugas, t. y. baigus teikti Paslaugas, pasirašomas galutinis suteiktų Paslaugų perdavimo–priėmimo aktas.</w:t>
      </w:r>
    </w:p>
    <w:p w14:paraId="21C85596" w14:textId="77777777"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6.3.5.</w:t>
      </w:r>
      <w:r w:rsidRPr="00F416AD">
        <w:rPr>
          <w:rFonts w:ascii="Verdana" w:hAnsi="Verdana" w:cstheme="minorHAnsi"/>
          <w:sz w:val="20"/>
        </w:rPr>
        <w:tab/>
      </w:r>
      <w:r w:rsidRPr="00F416AD">
        <w:rPr>
          <w:rFonts w:ascii="Verdana" w:eastAsia="Arial" w:hAnsi="Verdana" w:cstheme="minorHAnsi"/>
          <w:sz w:val="20"/>
        </w:rPr>
        <w:t>Tiekėjui suteikus Paslaugas konkrečiame etape, Pirkėjas atlieka Paslaugų rezultato patikrinimą ir privalo:</w:t>
      </w:r>
    </w:p>
    <w:p w14:paraId="1D882513"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6.3.5.1. ne vėliau kaip per 5 (penkias) darbo dienas nuo faktinio Paslaugų etapo suteikimo ir Paslaugų perdavimo–priėmimo akto pateikimo priimti Paslaugų etapo rezultatą, pasirašydamas Paslaugų perdavimo–priėmimo aktą; arba</w:t>
      </w:r>
    </w:p>
    <w:p w14:paraId="0B030B9E"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6.3.5.2.</w:t>
      </w:r>
      <w:r w:rsidRPr="00F416AD">
        <w:rPr>
          <w:rFonts w:ascii="Verdana" w:hAnsi="Verdana" w:cstheme="minorHAnsi"/>
          <w:sz w:val="20"/>
        </w:rPr>
        <w:tab/>
      </w:r>
      <w:r w:rsidRPr="00F416AD">
        <w:rPr>
          <w:rFonts w:ascii="Verdana" w:eastAsia="Arial" w:hAnsi="Verdana" w:cstheme="minorHAnsi"/>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416AD">
        <w:rPr>
          <w:rFonts w:ascii="Verdana" w:eastAsia="Arial" w:hAnsi="Verdana" w:cstheme="minorHAnsi"/>
          <w:b/>
          <w:bCs/>
          <w:sz w:val="20"/>
        </w:rPr>
        <w:t>Defektų aktas</w:t>
      </w:r>
      <w:r w:rsidRPr="00F416AD">
        <w:rPr>
          <w:rFonts w:ascii="Verdana" w:eastAsia="Arial" w:hAnsi="Verdana" w:cstheme="minorHAnsi"/>
          <w:sz w:val="20"/>
        </w:rPr>
        <w:t>); arba</w:t>
      </w:r>
    </w:p>
    <w:p w14:paraId="0EE16B57"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6.3.5.3. atsisakyti priimti Paslaugų etapo rezultatą ir įteikti (arba išsiųsti) Defektų aktą Tiekėjui dėl netinkamai suteiktų šio etapo Paslaugų.</w:t>
      </w:r>
    </w:p>
    <w:p w14:paraId="78DFB242" w14:textId="155832E2"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6.3.6.</w:t>
      </w:r>
      <w:r w:rsidRPr="00F416AD">
        <w:rPr>
          <w:rFonts w:ascii="Verdana" w:hAnsi="Verdana" w:cstheme="minorHAnsi"/>
          <w:sz w:val="20"/>
        </w:rPr>
        <w:tab/>
      </w:r>
      <w:r w:rsidR="70ECACE5" w:rsidRPr="00F416AD">
        <w:rPr>
          <w:rFonts w:ascii="Verdana" w:eastAsia="Arial" w:hAnsi="Verdana" w:cstheme="minorHAnsi"/>
          <w:sz w:val="20"/>
        </w:rPr>
        <w:t xml:space="preserve"> </w:t>
      </w:r>
      <w:r w:rsidRPr="00F416AD">
        <w:rPr>
          <w:rFonts w:ascii="Verdana" w:eastAsia="Arial" w:hAnsi="Verdana" w:cstheme="minorHAnsi"/>
          <w:sz w:val="20"/>
        </w:rPr>
        <w:t>Paslaugų perdavimo–priėmimo akte turi būti nurodoma data, kada Tiekėjas suteikė Paslaugas konkrečiame etape ir pateikė visus reikiamus dokumentus (jei taikoma).</w:t>
      </w:r>
    </w:p>
    <w:p w14:paraId="38C67D05" w14:textId="7B33C36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6.3.7.</w:t>
      </w:r>
      <w:r w:rsidRPr="00F416AD">
        <w:rPr>
          <w:rFonts w:ascii="Verdana" w:hAnsi="Verdana" w:cstheme="minorHAnsi"/>
          <w:sz w:val="20"/>
        </w:rPr>
        <w:tab/>
      </w:r>
      <w:r w:rsidR="0A513ED8" w:rsidRPr="00F416AD">
        <w:rPr>
          <w:rFonts w:ascii="Verdana" w:eastAsia="Arial" w:hAnsi="Verdana" w:cstheme="minorHAnsi"/>
          <w:sz w:val="20"/>
        </w:rPr>
        <w:t xml:space="preserve"> </w:t>
      </w:r>
      <w:r w:rsidRPr="00F416AD">
        <w:rPr>
          <w:rFonts w:ascii="Verdana" w:eastAsia="Arial" w:hAnsi="Verdana" w:cstheme="minorHAnsi"/>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1B70A26" w14:textId="07A53358"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6.3.8.</w:t>
      </w:r>
      <w:r w:rsidRPr="00F416AD">
        <w:rPr>
          <w:rFonts w:ascii="Verdana" w:hAnsi="Verdana" w:cstheme="minorHAnsi"/>
          <w:sz w:val="20"/>
        </w:rPr>
        <w:tab/>
      </w:r>
      <w:r w:rsidR="10D5D1B8" w:rsidRPr="00F416AD">
        <w:rPr>
          <w:rFonts w:ascii="Verdana" w:eastAsia="Arial" w:hAnsi="Verdana" w:cstheme="minorHAnsi"/>
          <w:sz w:val="20"/>
        </w:rPr>
        <w:t xml:space="preserve"> </w:t>
      </w:r>
      <w:r w:rsidRPr="00F416AD">
        <w:rPr>
          <w:rFonts w:ascii="Verdana" w:eastAsia="Arial" w:hAnsi="Verdana" w:cstheme="minorHAnsi"/>
          <w:sz w:val="20"/>
        </w:rPr>
        <w:t>Jeigu Pirkėjas per 5 (penkias) darbo dienas nuo Paslaugų perdavimo–priėmimo akto gavimo nepateikia (neišsiunčia) Tiekėjui Defektų akto, laikoma, kad Pirkėjas Paslaugas konkrečiame etape priėmė ir joms pretenzijų neturi.</w:t>
      </w:r>
    </w:p>
    <w:p w14:paraId="560D2BC5" w14:textId="1B62D1EA"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6.3.9.</w:t>
      </w:r>
      <w:r w:rsidRPr="00F416AD">
        <w:rPr>
          <w:rFonts w:ascii="Verdana" w:hAnsi="Verdana" w:cstheme="minorHAnsi"/>
          <w:sz w:val="20"/>
        </w:rPr>
        <w:tab/>
      </w:r>
      <w:r w:rsidR="392E6F9C" w:rsidRPr="00F416AD">
        <w:rPr>
          <w:rFonts w:ascii="Verdana" w:eastAsia="Arial" w:hAnsi="Verdana" w:cstheme="minorHAnsi"/>
          <w:sz w:val="20"/>
        </w:rPr>
        <w:t xml:space="preserve"> </w:t>
      </w:r>
      <w:r w:rsidRPr="00F416AD">
        <w:rPr>
          <w:rFonts w:ascii="Verdana" w:eastAsia="Arial" w:hAnsi="Verdana" w:cstheme="minorHAnsi"/>
          <w:sz w:val="20"/>
        </w:rPr>
        <w:t xml:space="preserve">Pirkėjas turi teisę naudotis Paslaugų, teikiamų etapais, rezultatu tik po galutinio Paslaugų perdavimo–priėmimo akto pasirašymo, </w:t>
      </w:r>
      <w:r w:rsidRPr="00F416AD">
        <w:rPr>
          <w:rFonts w:ascii="Verdana" w:hAnsi="Verdana" w:cstheme="minorHAnsi"/>
          <w:sz w:val="20"/>
        </w:rPr>
        <w:t>jeigu kitaip nenumatyta Specialiosiose sąlygose.</w:t>
      </w:r>
    </w:p>
    <w:p w14:paraId="525507D8" w14:textId="77777777" w:rsidR="00027B83" w:rsidRPr="00F416AD" w:rsidRDefault="000B0897" w:rsidP="00137061">
      <w:pPr>
        <w:keepNext/>
        <w:keepLines/>
        <w:tabs>
          <w:tab w:val="left" w:pos="567"/>
          <w:tab w:val="left" w:pos="851"/>
          <w:tab w:val="left" w:pos="992"/>
          <w:tab w:val="left" w:pos="1134"/>
        </w:tabs>
        <w:jc w:val="both"/>
        <w:rPr>
          <w:rFonts w:ascii="Verdana" w:eastAsia="Arial" w:hAnsi="Verdana" w:cstheme="minorHAnsi"/>
          <w:bCs/>
          <w:sz w:val="20"/>
        </w:rPr>
      </w:pPr>
      <w:r w:rsidRPr="00F416AD">
        <w:rPr>
          <w:rFonts w:ascii="Verdana" w:eastAsia="Arial" w:hAnsi="Verdana" w:cstheme="minorHAnsi"/>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231ADD29" w14:textId="1A17A6BB"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6.3.11.</w:t>
      </w:r>
      <w:r w:rsidR="4CF62BAB" w:rsidRPr="00F416AD">
        <w:rPr>
          <w:rFonts w:ascii="Verdana" w:eastAsia="Arial" w:hAnsi="Verdana" w:cstheme="minorHAnsi"/>
          <w:sz w:val="20"/>
        </w:rPr>
        <w:t xml:space="preserve"> </w:t>
      </w:r>
      <w:r w:rsidRPr="00F416AD">
        <w:rPr>
          <w:rFonts w:ascii="Verdana" w:eastAsia="Arial" w:hAnsi="Verdana" w:cstheme="minorHAnsi"/>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A332C1"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b/>
          <w:bCs/>
          <w:sz w:val="20"/>
        </w:rPr>
      </w:pPr>
    </w:p>
    <w:p w14:paraId="07DEED2F" w14:textId="77777777" w:rsidR="00027B83" w:rsidRPr="00F416AD" w:rsidRDefault="000B0897" w:rsidP="0013706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Verdana" w:eastAsia="Arial" w:hAnsi="Verdana" w:cstheme="minorHAnsi"/>
          <w:b/>
          <w:bCs/>
          <w:caps/>
          <w:sz w:val="20"/>
        </w:rPr>
      </w:pPr>
      <w:r w:rsidRPr="00F416AD">
        <w:rPr>
          <w:rFonts w:ascii="Verdana" w:eastAsia="Arial" w:hAnsi="Verdana" w:cstheme="minorHAnsi"/>
          <w:b/>
          <w:bCs/>
          <w:caps/>
          <w:sz w:val="20"/>
        </w:rPr>
        <w:t>7.</w:t>
      </w:r>
      <w:r w:rsidRPr="00F416AD">
        <w:rPr>
          <w:rFonts w:ascii="Verdana" w:hAnsi="Verdana" w:cstheme="minorHAnsi"/>
          <w:sz w:val="20"/>
        </w:rPr>
        <w:tab/>
      </w:r>
      <w:r w:rsidRPr="00F416AD">
        <w:rPr>
          <w:rFonts w:ascii="Verdana" w:eastAsia="Arial" w:hAnsi="Verdana" w:cstheme="minorHAnsi"/>
          <w:b/>
          <w:bCs/>
          <w:caps/>
          <w:sz w:val="20"/>
        </w:rPr>
        <w:t>Tiekėjo garantiniai įsipareigojimai</w:t>
      </w:r>
    </w:p>
    <w:p w14:paraId="0E3DDA1A" w14:textId="77777777" w:rsidR="00027B83" w:rsidRPr="00F416AD" w:rsidRDefault="00027B83" w:rsidP="00137061">
      <w:pPr>
        <w:keepNext/>
        <w:keepLines/>
        <w:widowControl w:val="0"/>
        <w:pBdr>
          <w:top w:val="nil"/>
          <w:left w:val="nil"/>
          <w:bottom w:val="nil"/>
          <w:right w:val="nil"/>
          <w:between w:val="nil"/>
        </w:pBdr>
        <w:tabs>
          <w:tab w:val="left" w:pos="284"/>
          <w:tab w:val="left" w:pos="567"/>
          <w:tab w:val="left" w:pos="851"/>
          <w:tab w:val="left" w:pos="992"/>
          <w:tab w:val="left" w:pos="1134"/>
        </w:tabs>
        <w:rPr>
          <w:rFonts w:ascii="Verdana" w:eastAsia="Arial" w:hAnsi="Verdana" w:cstheme="minorHAnsi"/>
          <w:b/>
          <w:caps/>
          <w:sz w:val="20"/>
        </w:rPr>
      </w:pPr>
    </w:p>
    <w:p w14:paraId="75E4C97F"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Verdana" w:eastAsia="Arial" w:hAnsi="Verdana" w:cstheme="minorHAnsi"/>
          <w:b/>
          <w:sz w:val="20"/>
        </w:rPr>
      </w:pPr>
      <w:r w:rsidRPr="00F416AD">
        <w:rPr>
          <w:rFonts w:ascii="Verdana" w:eastAsia="Arial" w:hAnsi="Verdana" w:cstheme="minorHAnsi"/>
          <w:b/>
          <w:bCs/>
          <w:sz w:val="20"/>
        </w:rPr>
        <w:t>7.1.</w:t>
      </w:r>
      <w:r w:rsidRPr="00F416AD">
        <w:rPr>
          <w:rFonts w:ascii="Verdana" w:hAnsi="Verdana" w:cstheme="minorHAnsi"/>
          <w:sz w:val="20"/>
        </w:rPr>
        <w:tab/>
      </w:r>
      <w:r w:rsidRPr="00F416AD">
        <w:rPr>
          <w:rFonts w:ascii="Verdana" w:eastAsia="Arial" w:hAnsi="Verdana" w:cstheme="minorHAnsi"/>
          <w:b/>
          <w:bCs/>
          <w:sz w:val="20"/>
        </w:rPr>
        <w:t>Garantiniai terminai (jei taikoma)</w:t>
      </w:r>
    </w:p>
    <w:p w14:paraId="23224053" w14:textId="1F2E6F10" w:rsidR="00027B83" w:rsidRPr="00F416AD" w:rsidRDefault="000B0897" w:rsidP="00137061">
      <w:pPr>
        <w:widowControl w:val="0"/>
        <w:pBdr>
          <w:top w:val="nil"/>
          <w:left w:val="nil"/>
          <w:bottom w:val="nil"/>
          <w:right w:val="nil"/>
          <w:between w:val="nil"/>
        </w:pBdr>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7.1.1.</w:t>
      </w:r>
      <w:r w:rsidRPr="00F416AD">
        <w:rPr>
          <w:rFonts w:ascii="Verdana" w:hAnsi="Verdana" w:cstheme="minorHAnsi"/>
          <w:sz w:val="20"/>
        </w:rPr>
        <w:tab/>
      </w:r>
      <w:r w:rsidR="50C7EE83" w:rsidRPr="00F416AD">
        <w:rPr>
          <w:rFonts w:ascii="Verdana" w:eastAsia="Arial" w:hAnsi="Verdana" w:cstheme="minorHAnsi"/>
          <w:sz w:val="20"/>
        </w:rPr>
        <w:t xml:space="preserve"> </w:t>
      </w:r>
      <w:r w:rsidRPr="00F416AD">
        <w:rPr>
          <w:rFonts w:ascii="Verdana" w:eastAsia="Arial" w:hAnsi="Verdana" w:cstheme="minorHAnsi"/>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40A7E3A" w14:textId="4805E920" w:rsidR="00027B83" w:rsidRPr="00F416AD" w:rsidRDefault="000B0897" w:rsidP="00137061">
      <w:pPr>
        <w:widowControl w:val="0"/>
        <w:pBdr>
          <w:top w:val="nil"/>
          <w:left w:val="nil"/>
          <w:bottom w:val="nil"/>
          <w:right w:val="nil"/>
          <w:between w:val="nil"/>
        </w:pBdr>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7.1.2.</w:t>
      </w:r>
      <w:r w:rsidRPr="00F416AD">
        <w:rPr>
          <w:rFonts w:ascii="Verdana" w:hAnsi="Verdana" w:cstheme="minorHAnsi"/>
          <w:sz w:val="20"/>
        </w:rPr>
        <w:tab/>
      </w:r>
      <w:r w:rsidR="641A185A" w:rsidRPr="00F416AD">
        <w:rPr>
          <w:rFonts w:ascii="Verdana" w:eastAsia="Arial" w:hAnsi="Verdana" w:cstheme="minorHAnsi"/>
          <w:sz w:val="20"/>
        </w:rPr>
        <w:t xml:space="preserve"> </w:t>
      </w:r>
      <w:r w:rsidRPr="00F416AD">
        <w:rPr>
          <w:rFonts w:ascii="Verdana" w:eastAsia="Arial" w:hAnsi="Verdana" w:cstheme="minorHAnsi"/>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1995B40" w14:textId="53603DB2" w:rsidR="00027B83" w:rsidRPr="00F416AD" w:rsidRDefault="000B0897" w:rsidP="00137061">
      <w:pPr>
        <w:widowControl w:val="0"/>
        <w:pBdr>
          <w:top w:val="nil"/>
          <w:left w:val="nil"/>
          <w:bottom w:val="nil"/>
          <w:right w:val="nil"/>
          <w:between w:val="nil"/>
        </w:pBdr>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7.1.3.</w:t>
      </w:r>
      <w:r w:rsidRPr="00F416AD">
        <w:rPr>
          <w:rFonts w:ascii="Verdana" w:hAnsi="Verdana" w:cstheme="minorHAnsi"/>
          <w:sz w:val="20"/>
        </w:rPr>
        <w:tab/>
      </w:r>
      <w:r w:rsidR="054D2AF2" w:rsidRPr="00F416AD">
        <w:rPr>
          <w:rFonts w:ascii="Verdana" w:eastAsia="Arial" w:hAnsi="Verdana" w:cstheme="minorHAnsi"/>
          <w:sz w:val="20"/>
        </w:rPr>
        <w:t xml:space="preserve"> </w:t>
      </w:r>
      <w:r w:rsidRPr="00F416AD">
        <w:rPr>
          <w:rFonts w:ascii="Verdana" w:eastAsia="Arial" w:hAnsi="Verdana" w:cstheme="minorHAnsi"/>
          <w:sz w:val="20"/>
        </w:rPr>
        <w:t xml:space="preserve">Tiekėjas neatsako už Paslaugų trūkumus, kurie atsirado dėl netinkamo Paslaugų rezultato </w:t>
      </w:r>
      <w:r w:rsidRPr="00F416AD">
        <w:rPr>
          <w:rFonts w:ascii="Verdana" w:eastAsia="Arial" w:hAnsi="Verdana" w:cstheme="minorHAnsi"/>
          <w:sz w:val="20"/>
        </w:rPr>
        <w:lastRenderedPageBreak/>
        <w:t>naudojimo ar priežiūros arba Pirkėjo, jo personalo arba trečiųjų asmenų kaltės, su sąlyga, kad nėra Tiekėjo kaltės dėl tokių Paslaugų trūkumų, Paslaugų rezultato netinkamo naudojimo ar priežiūros.</w:t>
      </w:r>
    </w:p>
    <w:p w14:paraId="034E7A8C" w14:textId="77777777" w:rsidR="00027B83" w:rsidRPr="00F416AD" w:rsidRDefault="00027B83" w:rsidP="00137061">
      <w:pPr>
        <w:widowControl w:val="0"/>
        <w:pBdr>
          <w:top w:val="nil"/>
          <w:left w:val="nil"/>
          <w:bottom w:val="nil"/>
          <w:right w:val="nil"/>
          <w:between w:val="nil"/>
        </w:pBdr>
        <w:tabs>
          <w:tab w:val="left" w:pos="567"/>
          <w:tab w:val="left" w:pos="709"/>
          <w:tab w:val="left" w:pos="851"/>
          <w:tab w:val="left" w:pos="992"/>
          <w:tab w:val="left" w:pos="1134"/>
        </w:tabs>
        <w:jc w:val="both"/>
        <w:rPr>
          <w:rFonts w:ascii="Verdana" w:eastAsia="Arial" w:hAnsi="Verdana" w:cstheme="minorHAnsi"/>
          <w:b/>
          <w:bCs/>
          <w:sz w:val="20"/>
        </w:rPr>
      </w:pPr>
    </w:p>
    <w:p w14:paraId="74C00D98"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bCs/>
          <w:sz w:val="20"/>
        </w:rPr>
      </w:pPr>
      <w:r w:rsidRPr="00F416AD">
        <w:rPr>
          <w:rFonts w:ascii="Verdana" w:eastAsia="Arial" w:hAnsi="Verdana" w:cstheme="minorHAnsi"/>
          <w:b/>
          <w:bCs/>
          <w:sz w:val="20"/>
        </w:rPr>
        <w:t>7.2.</w:t>
      </w:r>
      <w:r w:rsidRPr="00F416AD">
        <w:rPr>
          <w:rFonts w:ascii="Verdana" w:hAnsi="Verdana" w:cstheme="minorHAnsi"/>
          <w:sz w:val="20"/>
        </w:rPr>
        <w:tab/>
      </w:r>
      <w:r w:rsidRPr="00F416AD">
        <w:rPr>
          <w:rFonts w:ascii="Verdana" w:eastAsia="Arial" w:hAnsi="Verdana" w:cstheme="minorHAnsi"/>
          <w:b/>
          <w:bCs/>
          <w:sz w:val="20"/>
        </w:rPr>
        <w:t>Pretenzijos dėl Paslaugų trūkumų</w:t>
      </w:r>
    </w:p>
    <w:p w14:paraId="6DAD9C0C" w14:textId="18163620"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7.2.1.</w:t>
      </w:r>
      <w:r w:rsidRPr="00F416AD">
        <w:rPr>
          <w:rFonts w:ascii="Verdana" w:hAnsi="Verdana" w:cstheme="minorHAnsi"/>
          <w:sz w:val="20"/>
        </w:rPr>
        <w:tab/>
      </w:r>
      <w:r w:rsidR="6644F8A8" w:rsidRPr="00F416AD">
        <w:rPr>
          <w:rFonts w:ascii="Verdana" w:eastAsia="Arial" w:hAnsi="Verdana" w:cstheme="minorHAnsi"/>
          <w:sz w:val="20"/>
        </w:rPr>
        <w:t xml:space="preserve"> </w:t>
      </w:r>
      <w:r w:rsidRPr="00F416AD">
        <w:rPr>
          <w:rFonts w:ascii="Verdana" w:eastAsia="Arial" w:hAnsi="Verdana" w:cstheme="minorHAnsi"/>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8485978" w14:textId="3D9CF555"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7.2.2.</w:t>
      </w:r>
      <w:r w:rsidRPr="00F416AD">
        <w:rPr>
          <w:rFonts w:ascii="Verdana" w:hAnsi="Verdana" w:cstheme="minorHAnsi"/>
          <w:sz w:val="20"/>
        </w:rPr>
        <w:tab/>
      </w:r>
      <w:r w:rsidR="02059AED" w:rsidRPr="00F416AD">
        <w:rPr>
          <w:rFonts w:ascii="Verdana" w:eastAsia="Arial" w:hAnsi="Verdana" w:cstheme="minorHAnsi"/>
          <w:sz w:val="20"/>
        </w:rPr>
        <w:t xml:space="preserve"> </w:t>
      </w:r>
      <w:r w:rsidRPr="00F416AD">
        <w:rPr>
          <w:rFonts w:ascii="Verdana" w:eastAsia="Arial" w:hAnsi="Verdana" w:cstheme="minorHAnsi"/>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9D13A7" w14:textId="77777777" w:rsidR="00027B83" w:rsidRPr="00F416AD" w:rsidRDefault="000B0897" w:rsidP="00137061">
      <w:pPr>
        <w:tabs>
          <w:tab w:val="left" w:pos="567"/>
          <w:tab w:val="left" w:pos="851"/>
          <w:tab w:val="left" w:pos="992"/>
          <w:tab w:val="left" w:pos="1134"/>
        </w:tabs>
        <w:jc w:val="both"/>
        <w:rPr>
          <w:rFonts w:ascii="Verdana" w:hAnsi="Verdana" w:cstheme="minorHAnsi"/>
          <w:sz w:val="20"/>
        </w:rPr>
      </w:pPr>
      <w:r w:rsidRPr="00F416AD">
        <w:rPr>
          <w:rFonts w:ascii="Verdana" w:hAnsi="Verdana" w:cstheme="minorHAnsi"/>
          <w:sz w:val="20"/>
        </w:rPr>
        <w:t xml:space="preserve">7.2.3. Jei Tiekėjas nepripažįsta </w:t>
      </w:r>
      <w:r w:rsidRPr="00F416AD">
        <w:rPr>
          <w:rFonts w:ascii="Verdana" w:eastAsia="Arial" w:hAnsi="Verdana" w:cstheme="minorHAnsi"/>
          <w:sz w:val="20"/>
        </w:rPr>
        <w:t>Paslaugų</w:t>
      </w:r>
      <w:r w:rsidRPr="00F416AD">
        <w:rPr>
          <w:rFonts w:ascii="Verdana" w:hAnsi="Verdana" w:cstheme="minorHAnsi"/>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07DD51" w14:textId="77777777" w:rsidR="00027B83" w:rsidRPr="00F416AD" w:rsidRDefault="000B0897" w:rsidP="00137061">
      <w:pPr>
        <w:tabs>
          <w:tab w:val="left" w:pos="567"/>
          <w:tab w:val="left" w:pos="851"/>
          <w:tab w:val="left" w:pos="992"/>
          <w:tab w:val="left" w:pos="1134"/>
        </w:tabs>
        <w:jc w:val="both"/>
        <w:rPr>
          <w:rFonts w:ascii="Verdana" w:hAnsi="Verdana" w:cstheme="minorHAnsi"/>
          <w:sz w:val="20"/>
        </w:rPr>
      </w:pPr>
      <w:r w:rsidRPr="00F416AD">
        <w:rPr>
          <w:rFonts w:ascii="Verdana" w:hAnsi="Verdana" w:cstheme="minorHAnsi"/>
          <w:sz w:val="20"/>
        </w:rPr>
        <w:t xml:space="preserve">7.2.3.1. jei </w:t>
      </w:r>
      <w:r w:rsidRPr="00F416AD">
        <w:rPr>
          <w:rFonts w:ascii="Verdana" w:eastAsia="Arial" w:hAnsi="Verdana" w:cstheme="minorHAnsi"/>
          <w:sz w:val="20"/>
        </w:rPr>
        <w:t>Paslaugų rezultatas</w:t>
      </w:r>
      <w:r w:rsidRPr="00F416AD">
        <w:rPr>
          <w:rFonts w:ascii="Verdana" w:hAnsi="Verdana" w:cstheme="minorHAnsi"/>
          <w:sz w:val="20"/>
        </w:rPr>
        <w:t xml:space="preserve"> atitinka Sutartyje ir įstatymuose bei kituose teisės aktuose nurodytus reikalavimus – Pirkėjas;</w:t>
      </w:r>
    </w:p>
    <w:p w14:paraId="53C21244" w14:textId="77777777" w:rsidR="00027B83" w:rsidRPr="00F416AD" w:rsidRDefault="000B0897" w:rsidP="00137061">
      <w:pPr>
        <w:tabs>
          <w:tab w:val="left" w:pos="567"/>
          <w:tab w:val="left" w:pos="851"/>
          <w:tab w:val="left" w:pos="992"/>
          <w:tab w:val="left" w:pos="1134"/>
        </w:tabs>
        <w:jc w:val="both"/>
        <w:rPr>
          <w:rFonts w:ascii="Verdana" w:hAnsi="Verdana" w:cstheme="minorHAnsi"/>
          <w:sz w:val="20"/>
        </w:rPr>
      </w:pPr>
      <w:r w:rsidRPr="00F416AD">
        <w:rPr>
          <w:rFonts w:ascii="Verdana" w:hAnsi="Verdana" w:cstheme="minorHAnsi"/>
          <w:sz w:val="20"/>
        </w:rPr>
        <w:t xml:space="preserve">7.2.3.2. jei </w:t>
      </w:r>
      <w:r w:rsidRPr="00F416AD">
        <w:rPr>
          <w:rFonts w:ascii="Verdana" w:eastAsia="Arial" w:hAnsi="Verdana" w:cstheme="minorHAnsi"/>
          <w:sz w:val="20"/>
        </w:rPr>
        <w:t>Paslaugų rezultatas</w:t>
      </w:r>
      <w:r w:rsidRPr="00F416AD">
        <w:rPr>
          <w:rFonts w:ascii="Verdana" w:hAnsi="Verdana" w:cstheme="minorHAnsi"/>
          <w:sz w:val="20"/>
        </w:rPr>
        <w:t xml:space="preserve"> neatitinka Sutartyje ir įstatymuose bei kituose teisės aktuose nurodytų reikalavimų – Tiekėjas.</w:t>
      </w:r>
    </w:p>
    <w:p w14:paraId="57438A20" w14:textId="77777777" w:rsidR="00027B83" w:rsidRPr="00F416AD" w:rsidRDefault="000B0897" w:rsidP="00137061">
      <w:pPr>
        <w:tabs>
          <w:tab w:val="left" w:pos="567"/>
          <w:tab w:val="left" w:pos="851"/>
          <w:tab w:val="left" w:pos="992"/>
          <w:tab w:val="left" w:pos="1134"/>
        </w:tabs>
        <w:jc w:val="both"/>
        <w:rPr>
          <w:rFonts w:ascii="Verdana" w:hAnsi="Verdana" w:cstheme="minorHAnsi"/>
          <w:sz w:val="20"/>
        </w:rPr>
      </w:pPr>
      <w:r w:rsidRPr="00F416AD">
        <w:rPr>
          <w:rFonts w:ascii="Verdana" w:hAnsi="Verdana" w:cstheme="minorHAnsi"/>
          <w:sz w:val="20"/>
        </w:rPr>
        <w:t>7.2.4. Ekspertizės išvados Šalims yra privalomos.</w:t>
      </w:r>
    </w:p>
    <w:p w14:paraId="5516DC25" w14:textId="77777777" w:rsidR="00027B83" w:rsidRPr="00F416AD" w:rsidRDefault="000B0897" w:rsidP="00137061">
      <w:pPr>
        <w:tabs>
          <w:tab w:val="left" w:pos="567"/>
          <w:tab w:val="left" w:pos="851"/>
          <w:tab w:val="left" w:pos="992"/>
          <w:tab w:val="left" w:pos="1134"/>
        </w:tabs>
        <w:jc w:val="both"/>
        <w:rPr>
          <w:rFonts w:ascii="Verdana" w:hAnsi="Verdana" w:cstheme="minorHAnsi"/>
          <w:sz w:val="20"/>
        </w:rPr>
      </w:pPr>
      <w:r w:rsidRPr="00F416AD">
        <w:rPr>
          <w:rFonts w:ascii="Verdana" w:hAnsi="Verdana" w:cstheme="minorHAnsi"/>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9084E35" w14:textId="77777777" w:rsidR="00027B83" w:rsidRPr="00F416AD" w:rsidRDefault="00027B83" w:rsidP="00137061">
      <w:pPr>
        <w:tabs>
          <w:tab w:val="left" w:pos="567"/>
          <w:tab w:val="left" w:pos="851"/>
          <w:tab w:val="left" w:pos="992"/>
          <w:tab w:val="left" w:pos="1134"/>
        </w:tabs>
        <w:jc w:val="both"/>
        <w:rPr>
          <w:rFonts w:ascii="Verdana" w:eastAsia="Arial" w:hAnsi="Verdana" w:cstheme="minorHAnsi"/>
          <w:b/>
          <w:bCs/>
          <w:sz w:val="20"/>
        </w:rPr>
      </w:pPr>
    </w:p>
    <w:p w14:paraId="7EAD2E20"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bCs/>
          <w:sz w:val="20"/>
        </w:rPr>
        <w:t>7.3.</w:t>
      </w:r>
      <w:r w:rsidRPr="00F416AD">
        <w:rPr>
          <w:rFonts w:ascii="Verdana" w:eastAsia="Arial" w:hAnsi="Verdana" w:cstheme="minorHAnsi"/>
          <w:b/>
          <w:bCs/>
          <w:sz w:val="20"/>
        </w:rPr>
        <w:tab/>
        <w:t xml:space="preserve">Paslaugų </w:t>
      </w:r>
      <w:r w:rsidRPr="00F416AD">
        <w:rPr>
          <w:rFonts w:ascii="Verdana" w:eastAsia="Arial" w:hAnsi="Verdana" w:cstheme="minorHAnsi"/>
          <w:b/>
          <w:sz w:val="20"/>
        </w:rPr>
        <w:t>trūkumų šalinimas</w:t>
      </w:r>
    </w:p>
    <w:p w14:paraId="39F639B2" w14:textId="78026CEA"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7.3.1.</w:t>
      </w:r>
      <w:r w:rsidRPr="00F416AD">
        <w:rPr>
          <w:rFonts w:ascii="Verdana" w:hAnsi="Verdana" w:cstheme="minorHAnsi"/>
          <w:sz w:val="20"/>
        </w:rPr>
        <w:tab/>
      </w:r>
      <w:r w:rsidR="21DDB3C1" w:rsidRPr="00F416AD">
        <w:rPr>
          <w:rFonts w:ascii="Verdana" w:eastAsia="Arial" w:hAnsi="Verdana" w:cstheme="minorHAnsi"/>
          <w:sz w:val="20"/>
        </w:rPr>
        <w:t xml:space="preserve"> </w:t>
      </w:r>
      <w:r w:rsidRPr="00F416AD">
        <w:rPr>
          <w:rFonts w:ascii="Verdana" w:eastAsia="Arial" w:hAnsi="Verdana" w:cstheme="minorHAnsi"/>
          <w:sz w:val="20"/>
        </w:rPr>
        <w:t>Tiekėjas privalo nemokamai pašalinti Paslaugų rezultato trūkumus. Jeigu nustatomi s</w:t>
      </w:r>
      <w:r w:rsidRPr="00F416AD">
        <w:rPr>
          <w:rFonts w:ascii="Verdana" w:hAnsi="Verdana" w:cstheme="minorHAnsi"/>
          <w:sz w:val="20"/>
        </w:rPr>
        <w:t xml:space="preserve">u Paslaugomis susijusių prekių trūkumai, Tiekėjas privalo </w:t>
      </w:r>
      <w:r w:rsidRPr="00F416AD">
        <w:rPr>
          <w:rFonts w:ascii="Verdana" w:eastAsia="Arial" w:hAnsi="Verdana" w:cstheme="minorHAnsi"/>
          <w:sz w:val="20"/>
        </w:rPr>
        <w:t xml:space="preserve">pašalinti </w:t>
      </w:r>
      <w:r w:rsidRPr="00F416AD">
        <w:rPr>
          <w:rFonts w:ascii="Verdana" w:hAnsi="Verdana" w:cstheme="minorHAnsi"/>
          <w:sz w:val="20"/>
        </w:rPr>
        <w:t>jų</w:t>
      </w:r>
      <w:r w:rsidRPr="00F416AD">
        <w:rPr>
          <w:rFonts w:ascii="Verdana" w:eastAsia="Arial" w:hAnsi="Verdana" w:cstheme="minorHAnsi"/>
          <w:sz w:val="20"/>
        </w:rPr>
        <w:t xml:space="preserve"> trūkumus, sutaisydamas prekes ar jų dalį arba pakeisdamas prekę nauja preke ar jos dalimi.</w:t>
      </w:r>
    </w:p>
    <w:p w14:paraId="3610245A" w14:textId="7B2E003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7.3.2.</w:t>
      </w:r>
      <w:r w:rsidRPr="00F416AD">
        <w:rPr>
          <w:rFonts w:ascii="Verdana" w:hAnsi="Verdana" w:cstheme="minorHAnsi"/>
          <w:sz w:val="20"/>
        </w:rPr>
        <w:tab/>
      </w:r>
      <w:r w:rsidR="5410633F" w:rsidRPr="00F416AD">
        <w:rPr>
          <w:rFonts w:ascii="Verdana" w:eastAsia="Arial" w:hAnsi="Verdana" w:cstheme="minorHAnsi"/>
          <w:sz w:val="20"/>
        </w:rPr>
        <w:t xml:space="preserve"> </w:t>
      </w:r>
      <w:r w:rsidRPr="00F416AD">
        <w:rPr>
          <w:rFonts w:ascii="Verdana" w:eastAsia="Arial" w:hAnsi="Verdana" w:cstheme="minorHAnsi"/>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44F5D80" w14:textId="75E8C47E"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7.3.3.</w:t>
      </w:r>
      <w:r w:rsidRPr="00F416AD">
        <w:rPr>
          <w:rFonts w:ascii="Verdana" w:hAnsi="Verdana" w:cstheme="minorHAnsi"/>
          <w:sz w:val="20"/>
        </w:rPr>
        <w:tab/>
      </w:r>
      <w:r w:rsidR="678320BD" w:rsidRPr="00F416AD">
        <w:rPr>
          <w:rFonts w:ascii="Verdana" w:eastAsia="Arial" w:hAnsi="Verdana" w:cstheme="minorHAnsi"/>
          <w:sz w:val="20"/>
        </w:rPr>
        <w:t xml:space="preserve"> </w:t>
      </w:r>
      <w:r w:rsidRPr="00F416AD">
        <w:rPr>
          <w:rFonts w:ascii="Verdana" w:eastAsia="Arial" w:hAnsi="Verdana" w:cstheme="minorHAnsi"/>
          <w:sz w:val="20"/>
        </w:rPr>
        <w:t>Sutaisytoje su Paslaugų teikimu susijusių prekių dalyje pakartotinai nustačius prekių trūkumų, Tiekėjas privalo pakeisti prekes naujomis kokybiškomis prekėmis, nebent Pirkėjas raštu sutiktų prekes dar kartą taisyti.</w:t>
      </w:r>
    </w:p>
    <w:p w14:paraId="13C2B1F2" w14:textId="3022BAA0"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7.3.4.</w:t>
      </w:r>
      <w:r w:rsidRPr="00F416AD">
        <w:rPr>
          <w:rFonts w:ascii="Verdana" w:hAnsi="Verdana" w:cstheme="minorHAnsi"/>
          <w:sz w:val="20"/>
        </w:rPr>
        <w:tab/>
      </w:r>
      <w:r w:rsidR="31ACEBB5" w:rsidRPr="00F416AD">
        <w:rPr>
          <w:rFonts w:ascii="Verdana" w:eastAsia="Arial" w:hAnsi="Verdana" w:cstheme="minorHAnsi"/>
          <w:sz w:val="20"/>
        </w:rPr>
        <w:t xml:space="preserve"> </w:t>
      </w:r>
      <w:r w:rsidRPr="00F416AD">
        <w:rPr>
          <w:rFonts w:ascii="Verdana" w:eastAsia="Arial" w:hAnsi="Verdana" w:cstheme="minorHAnsi"/>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F315E77" w14:textId="233779EF"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7.3.5.</w:t>
      </w:r>
      <w:r w:rsidRPr="00F416AD">
        <w:rPr>
          <w:rFonts w:ascii="Verdana" w:hAnsi="Verdana" w:cstheme="minorHAnsi"/>
          <w:sz w:val="20"/>
        </w:rPr>
        <w:tab/>
      </w:r>
      <w:r w:rsidR="5E82D4E1" w:rsidRPr="00F416AD">
        <w:rPr>
          <w:rFonts w:ascii="Verdana" w:eastAsia="Arial" w:hAnsi="Verdana" w:cstheme="minorHAnsi"/>
          <w:sz w:val="20"/>
        </w:rPr>
        <w:t xml:space="preserve"> </w:t>
      </w:r>
      <w:r w:rsidRPr="00F416AD">
        <w:rPr>
          <w:rFonts w:ascii="Verdana" w:eastAsia="Arial" w:hAnsi="Verdana" w:cstheme="minorHAnsi"/>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401D4FF" w14:textId="394D9F68"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7.3.6.</w:t>
      </w:r>
      <w:r w:rsidRPr="00F416AD">
        <w:rPr>
          <w:rFonts w:ascii="Verdana" w:hAnsi="Verdana" w:cstheme="minorHAnsi"/>
          <w:sz w:val="20"/>
        </w:rPr>
        <w:tab/>
      </w:r>
      <w:r w:rsidR="6FCFB7E7" w:rsidRPr="00F416AD">
        <w:rPr>
          <w:rFonts w:ascii="Verdana" w:eastAsia="Arial" w:hAnsi="Verdana" w:cstheme="minorHAnsi"/>
          <w:sz w:val="20"/>
        </w:rPr>
        <w:t xml:space="preserve"> </w:t>
      </w:r>
      <w:r w:rsidRPr="00F416AD">
        <w:rPr>
          <w:rFonts w:ascii="Verdana" w:eastAsia="Arial" w:hAnsi="Verdana" w:cstheme="minorHAnsi"/>
          <w:sz w:val="20"/>
        </w:rPr>
        <w:t>Tiekėjas, pašalinęs visus Paslaugų trūkumus, privalo apie tai informuoti Pirkėją.</w:t>
      </w:r>
    </w:p>
    <w:p w14:paraId="25550558" w14:textId="3AB86F1B"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7.3.7.</w:t>
      </w:r>
      <w:r w:rsidRPr="00F416AD">
        <w:rPr>
          <w:rFonts w:ascii="Verdana" w:hAnsi="Verdana" w:cstheme="minorHAnsi"/>
          <w:sz w:val="20"/>
        </w:rPr>
        <w:tab/>
      </w:r>
      <w:r w:rsidR="40762EE8" w:rsidRPr="00F416AD">
        <w:rPr>
          <w:rFonts w:ascii="Verdana" w:eastAsia="Arial" w:hAnsi="Verdana" w:cstheme="minorHAnsi"/>
          <w:sz w:val="20"/>
        </w:rPr>
        <w:t xml:space="preserve"> </w:t>
      </w:r>
      <w:r w:rsidRPr="00F416AD">
        <w:rPr>
          <w:rFonts w:ascii="Verdana" w:eastAsia="Arial" w:hAnsi="Verdana" w:cstheme="minorHAnsi"/>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9BAB81E" w14:textId="77777777" w:rsidR="00027B83" w:rsidRPr="00F416AD" w:rsidRDefault="00027B83" w:rsidP="00137061">
      <w:pPr>
        <w:widowControl w:val="0"/>
        <w:tabs>
          <w:tab w:val="left" w:pos="567"/>
          <w:tab w:val="left" w:pos="851"/>
          <w:tab w:val="left" w:pos="992"/>
          <w:tab w:val="left" w:pos="1134"/>
        </w:tabs>
        <w:jc w:val="both"/>
        <w:rPr>
          <w:rFonts w:ascii="Verdana" w:eastAsia="Arial" w:hAnsi="Verdana" w:cstheme="minorHAnsi"/>
          <w:b/>
          <w:bCs/>
          <w:sz w:val="20"/>
        </w:rPr>
      </w:pPr>
    </w:p>
    <w:p w14:paraId="1B3624C0"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bCs/>
          <w:sz w:val="20"/>
        </w:rPr>
      </w:pPr>
      <w:r w:rsidRPr="00F416AD">
        <w:rPr>
          <w:rFonts w:ascii="Verdana" w:eastAsia="Arial" w:hAnsi="Verdana" w:cstheme="minorHAnsi"/>
          <w:b/>
          <w:bCs/>
          <w:sz w:val="20"/>
        </w:rPr>
        <w:t>7.4.</w:t>
      </w:r>
      <w:r w:rsidRPr="00F416AD">
        <w:rPr>
          <w:rFonts w:ascii="Verdana" w:hAnsi="Verdana" w:cstheme="minorHAnsi"/>
          <w:sz w:val="20"/>
        </w:rPr>
        <w:tab/>
      </w:r>
      <w:r w:rsidRPr="00F416AD">
        <w:rPr>
          <w:rFonts w:ascii="Verdana" w:eastAsia="Arial" w:hAnsi="Verdana" w:cstheme="minorHAnsi"/>
          <w:b/>
          <w:bCs/>
          <w:sz w:val="20"/>
        </w:rPr>
        <w:t>Pirkėjo teisės, Tiekėjui nepašalinus Paslaugų trūkumų</w:t>
      </w:r>
    </w:p>
    <w:p w14:paraId="575D2BC3" w14:textId="63E11A0D"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7.4.1.</w:t>
      </w:r>
      <w:r w:rsidRPr="00F416AD">
        <w:rPr>
          <w:rFonts w:ascii="Verdana" w:hAnsi="Verdana" w:cstheme="minorHAnsi"/>
          <w:sz w:val="20"/>
        </w:rPr>
        <w:tab/>
      </w:r>
      <w:r w:rsidR="44E7E1B1" w:rsidRPr="00F416AD">
        <w:rPr>
          <w:rFonts w:ascii="Verdana" w:eastAsia="Arial" w:hAnsi="Verdana" w:cstheme="minorHAnsi"/>
          <w:sz w:val="20"/>
        </w:rPr>
        <w:t xml:space="preserve"> </w:t>
      </w:r>
      <w:r w:rsidRPr="00F416AD">
        <w:rPr>
          <w:rFonts w:ascii="Verdana" w:eastAsia="Arial" w:hAnsi="Verdana" w:cstheme="minorHAnsi"/>
          <w:sz w:val="20"/>
        </w:rPr>
        <w:t>Jeigu Tiekėjas atsisako pašalinti arba nepašalina Paslaugų trūkumų per Pirkėjo nustatytus protingus terminus, Pirkėjas turi teisę:</w:t>
      </w:r>
    </w:p>
    <w:p w14:paraId="2C64B6DA"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7.4.1.1.</w:t>
      </w:r>
      <w:r w:rsidRPr="00F416AD">
        <w:rPr>
          <w:rFonts w:ascii="Verdana" w:eastAsia="Arial" w:hAnsi="Verdana" w:cstheme="minorHAnsi"/>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EC788F6"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trike/>
          <w:sz w:val="20"/>
        </w:rPr>
      </w:pPr>
      <w:r w:rsidRPr="00F416AD">
        <w:rPr>
          <w:rFonts w:ascii="Verdana" w:eastAsia="Arial" w:hAnsi="Verdana" w:cstheme="minorHAnsi"/>
          <w:sz w:val="20"/>
        </w:rPr>
        <w:lastRenderedPageBreak/>
        <w:t>7.4.1.2.</w:t>
      </w:r>
      <w:r w:rsidRPr="00F416AD">
        <w:rPr>
          <w:rFonts w:ascii="Verdana" w:hAnsi="Verdana" w:cstheme="minorHAnsi"/>
          <w:sz w:val="20"/>
        </w:rPr>
        <w:tab/>
      </w:r>
      <w:r w:rsidRPr="00F416AD">
        <w:rPr>
          <w:rFonts w:ascii="Verdana" w:eastAsia="Arial" w:hAnsi="Verdana" w:cstheme="minorHAnsi"/>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7DE0EF3" w14:textId="5CC1486C"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7.4.1.3.</w:t>
      </w:r>
      <w:r w:rsidR="18EA450F" w:rsidRPr="00F416AD">
        <w:rPr>
          <w:rFonts w:ascii="Verdana" w:eastAsia="Arial" w:hAnsi="Verdana" w:cstheme="minorHAnsi"/>
          <w:sz w:val="20"/>
        </w:rPr>
        <w:t xml:space="preserve"> </w:t>
      </w:r>
      <w:r w:rsidRPr="00F416AD">
        <w:rPr>
          <w:rFonts w:ascii="Verdana" w:eastAsia="Arial" w:hAnsi="Verdana" w:cstheme="minorHAnsi"/>
          <w:sz w:val="20"/>
        </w:rPr>
        <w:t>atsisakyti Paslaugų ir nemokėti už tokias Paslaugas ar reikalauti grąžinti už Paslaugas sumokėtą sumą bei nutraukti Sutartį.</w:t>
      </w:r>
    </w:p>
    <w:p w14:paraId="5CF041FD" w14:textId="058EC2CA"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7.4.2.</w:t>
      </w:r>
      <w:r w:rsidRPr="00F416AD">
        <w:rPr>
          <w:rFonts w:ascii="Verdana" w:hAnsi="Verdana" w:cstheme="minorHAnsi"/>
          <w:sz w:val="20"/>
        </w:rPr>
        <w:tab/>
      </w:r>
      <w:r w:rsidR="6C9DEE31" w:rsidRPr="00F416AD">
        <w:rPr>
          <w:rFonts w:ascii="Verdana" w:eastAsia="Arial" w:hAnsi="Verdana" w:cstheme="minorHAnsi"/>
          <w:sz w:val="20"/>
        </w:rPr>
        <w:t xml:space="preserve"> </w:t>
      </w:r>
      <w:r w:rsidRPr="00F416AD">
        <w:rPr>
          <w:rFonts w:ascii="Verdana" w:eastAsia="Arial" w:hAnsi="Verdana" w:cstheme="minorHAnsi"/>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8206C38" w14:textId="623C2266"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7.4.3.</w:t>
      </w:r>
      <w:r w:rsidR="759476E9" w:rsidRPr="00F416AD">
        <w:rPr>
          <w:rFonts w:ascii="Verdana" w:eastAsia="Arial" w:hAnsi="Verdana" w:cstheme="minorHAnsi"/>
          <w:sz w:val="20"/>
        </w:rPr>
        <w:t xml:space="preserve"> </w:t>
      </w:r>
      <w:r w:rsidRPr="00F416AD">
        <w:rPr>
          <w:rFonts w:ascii="Verdana" w:eastAsia="Arial" w:hAnsi="Verdana" w:cstheme="minorHAnsi"/>
          <w:sz w:val="20"/>
        </w:rPr>
        <w:t>Tiekėjas privalo patenkinti Pirkėjo pagal Bendrųjų sąlygų 7.4.4 papunktį pareikštą piniginį reikalavimą per 30 (trisdešimt) dienų arba per ilgesnį Pirkėjo reikalavime nurodytą protingą terminą.</w:t>
      </w:r>
    </w:p>
    <w:p w14:paraId="5EE443A2" w14:textId="08402B48"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7.4.4.</w:t>
      </w:r>
      <w:r w:rsidRPr="00F416AD">
        <w:rPr>
          <w:rFonts w:ascii="Verdana" w:hAnsi="Verdana" w:cstheme="minorHAnsi"/>
          <w:sz w:val="20"/>
        </w:rPr>
        <w:tab/>
      </w:r>
      <w:r w:rsidR="088BD2B5" w:rsidRPr="00F416AD">
        <w:rPr>
          <w:rFonts w:ascii="Verdana" w:eastAsia="Arial" w:hAnsi="Verdana" w:cstheme="minorHAnsi"/>
          <w:sz w:val="20"/>
        </w:rPr>
        <w:t xml:space="preserve"> </w:t>
      </w:r>
      <w:r w:rsidRPr="00F416AD">
        <w:rPr>
          <w:rFonts w:ascii="Verdana" w:eastAsia="Arial" w:hAnsi="Verdana" w:cstheme="minorHAnsi"/>
          <w:sz w:val="20"/>
        </w:rPr>
        <w:t>Už vėlavimą pašalinti Paslaugų trūkumus Pirkėjas privalo reikalauti Tiekėjo sumokėti Specialiosiose sąlygose nustatyto dydžio netesybas.</w:t>
      </w:r>
    </w:p>
    <w:p w14:paraId="76038CE4"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b/>
          <w:bCs/>
          <w:sz w:val="20"/>
        </w:rPr>
      </w:pPr>
    </w:p>
    <w:p w14:paraId="01410E61" w14:textId="77777777" w:rsidR="00027B83" w:rsidRPr="00F416AD" w:rsidRDefault="000B0897" w:rsidP="0013706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Verdana" w:eastAsia="Arial" w:hAnsi="Verdana" w:cstheme="minorHAnsi"/>
          <w:b/>
          <w:bCs/>
          <w:caps/>
          <w:sz w:val="20"/>
        </w:rPr>
      </w:pPr>
      <w:r w:rsidRPr="00F416AD">
        <w:rPr>
          <w:rFonts w:ascii="Verdana" w:eastAsia="Arial" w:hAnsi="Verdana" w:cstheme="minorHAnsi"/>
          <w:b/>
          <w:bCs/>
          <w:caps/>
          <w:sz w:val="20"/>
        </w:rPr>
        <w:t>8.</w:t>
      </w:r>
      <w:r w:rsidRPr="00F416AD">
        <w:rPr>
          <w:rFonts w:ascii="Verdana" w:hAnsi="Verdana" w:cstheme="minorHAnsi"/>
          <w:sz w:val="20"/>
        </w:rPr>
        <w:tab/>
      </w:r>
      <w:r w:rsidRPr="00F416AD">
        <w:rPr>
          <w:rFonts w:ascii="Verdana" w:eastAsia="Arial" w:hAnsi="Verdana" w:cstheme="minorHAnsi"/>
          <w:b/>
          <w:bCs/>
          <w:caps/>
          <w:sz w:val="20"/>
        </w:rPr>
        <w:t>PASLAUGŲ SUTEIKIMO TERMINAI</w:t>
      </w:r>
    </w:p>
    <w:p w14:paraId="37D142FB" w14:textId="77777777" w:rsidR="00027B83" w:rsidRPr="00F416AD" w:rsidRDefault="00027B83" w:rsidP="00137061">
      <w:pPr>
        <w:keepNext/>
        <w:keepLines/>
        <w:widowControl w:val="0"/>
        <w:pBdr>
          <w:top w:val="nil"/>
          <w:left w:val="nil"/>
          <w:bottom w:val="nil"/>
          <w:right w:val="nil"/>
          <w:between w:val="nil"/>
        </w:pBdr>
        <w:tabs>
          <w:tab w:val="left" w:pos="284"/>
          <w:tab w:val="left" w:pos="567"/>
          <w:tab w:val="left" w:pos="851"/>
          <w:tab w:val="left" w:pos="992"/>
          <w:tab w:val="left" w:pos="1134"/>
        </w:tabs>
        <w:rPr>
          <w:rFonts w:ascii="Verdana" w:eastAsia="Arial" w:hAnsi="Verdana" w:cstheme="minorHAnsi"/>
          <w:b/>
          <w:caps/>
          <w:sz w:val="20"/>
        </w:rPr>
      </w:pPr>
    </w:p>
    <w:p w14:paraId="7203634F"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bCs/>
          <w:sz w:val="20"/>
        </w:rPr>
      </w:pPr>
      <w:r w:rsidRPr="00F416AD">
        <w:rPr>
          <w:rFonts w:ascii="Verdana" w:eastAsia="Arial" w:hAnsi="Verdana" w:cstheme="minorHAnsi"/>
          <w:b/>
          <w:bCs/>
          <w:sz w:val="20"/>
        </w:rPr>
        <w:t>8.1.</w:t>
      </w:r>
      <w:r w:rsidRPr="00F416AD">
        <w:rPr>
          <w:rFonts w:ascii="Verdana" w:hAnsi="Verdana" w:cstheme="minorHAnsi"/>
          <w:sz w:val="20"/>
        </w:rPr>
        <w:tab/>
      </w:r>
      <w:r w:rsidRPr="00F416AD">
        <w:rPr>
          <w:rFonts w:ascii="Verdana" w:eastAsia="Arial" w:hAnsi="Verdana" w:cstheme="minorHAnsi"/>
          <w:b/>
          <w:bCs/>
          <w:sz w:val="20"/>
        </w:rPr>
        <w:t>Paslaugų terminai ir teikimo grafikas</w:t>
      </w:r>
    </w:p>
    <w:p w14:paraId="03D5D2D0" w14:textId="37D64B5D"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8.1.1.</w:t>
      </w:r>
      <w:r w:rsidR="4ADEF624" w:rsidRPr="00F416AD">
        <w:rPr>
          <w:rFonts w:ascii="Verdana" w:eastAsia="Arial" w:hAnsi="Verdana" w:cstheme="minorHAnsi"/>
          <w:sz w:val="20"/>
        </w:rPr>
        <w:t xml:space="preserve"> </w:t>
      </w:r>
      <w:r w:rsidRPr="00F416AD">
        <w:rPr>
          <w:rFonts w:ascii="Verdana" w:eastAsia="Arial" w:hAnsi="Verdana" w:cstheme="minorHAnsi"/>
          <w:sz w:val="20"/>
        </w:rPr>
        <w:t>Tiekėjas privalo suteikti Paslaugas laikydamasis terminų, nurodytų Specialiosiose sąlygose.</w:t>
      </w:r>
    </w:p>
    <w:p w14:paraId="3D0514E2" w14:textId="0BA06389"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8.1.2.</w:t>
      </w:r>
      <w:r w:rsidR="4803B152" w:rsidRPr="00F416AD">
        <w:rPr>
          <w:rFonts w:ascii="Verdana" w:eastAsia="Arial" w:hAnsi="Verdana" w:cstheme="minorHAnsi"/>
          <w:sz w:val="20"/>
        </w:rPr>
        <w:t xml:space="preserve"> </w:t>
      </w:r>
      <w:r w:rsidRPr="00F416AD">
        <w:rPr>
          <w:rFonts w:ascii="Verdana" w:eastAsia="Arial" w:hAnsi="Verdana" w:cstheme="minorHAnsi"/>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416AD">
        <w:rPr>
          <w:rFonts w:ascii="Verdana" w:eastAsia="Arial" w:hAnsi="Verdana" w:cstheme="minorHAnsi"/>
          <w:b/>
          <w:bCs/>
          <w:sz w:val="20"/>
        </w:rPr>
        <w:t>Grafikas</w:t>
      </w:r>
      <w:r w:rsidRPr="00F416AD">
        <w:rPr>
          <w:rFonts w:ascii="Verdana" w:eastAsia="Arial" w:hAnsi="Verdana" w:cstheme="minorHAnsi"/>
          <w:sz w:val="20"/>
        </w:rPr>
        <w:t>).</w:t>
      </w:r>
    </w:p>
    <w:p w14:paraId="06FEF919" w14:textId="58E6114B"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8.1.3.</w:t>
      </w:r>
      <w:r w:rsidRPr="00F416AD">
        <w:rPr>
          <w:rFonts w:ascii="Verdana" w:hAnsi="Verdana" w:cstheme="minorHAnsi"/>
          <w:sz w:val="20"/>
        </w:rPr>
        <w:tab/>
      </w:r>
      <w:r w:rsidR="6F69318B" w:rsidRPr="00F416AD">
        <w:rPr>
          <w:rFonts w:ascii="Verdana" w:eastAsia="Arial" w:hAnsi="Verdana" w:cstheme="minorHAnsi"/>
          <w:sz w:val="20"/>
        </w:rPr>
        <w:t xml:space="preserve"> </w:t>
      </w:r>
      <w:r w:rsidRPr="00F416AD">
        <w:rPr>
          <w:rFonts w:ascii="Verdana" w:eastAsia="Arial" w:hAnsi="Verdana" w:cstheme="minorHAnsi"/>
          <w:sz w:val="20"/>
        </w:rPr>
        <w:t>Jei aktualu, Grafike turi būti pažymėta, kurios Paslaugos gali būti teikiamos lygiagrečiai, o kurios gali būti teikiamos tik numatytu eiliškumu.</w:t>
      </w:r>
    </w:p>
    <w:p w14:paraId="7EA6E322"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b/>
          <w:bCs/>
          <w:sz w:val="20"/>
        </w:rPr>
      </w:pPr>
    </w:p>
    <w:p w14:paraId="63649240"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bCs/>
          <w:sz w:val="20"/>
        </w:rPr>
        <w:t>8.2.</w:t>
      </w:r>
      <w:r w:rsidRPr="00F416AD">
        <w:rPr>
          <w:rFonts w:ascii="Verdana" w:eastAsia="Arial" w:hAnsi="Verdana" w:cstheme="minorHAnsi"/>
          <w:b/>
          <w:bCs/>
          <w:sz w:val="20"/>
        </w:rPr>
        <w:tab/>
      </w:r>
      <w:r w:rsidRPr="00F416AD">
        <w:rPr>
          <w:rFonts w:ascii="Verdana" w:eastAsia="Arial" w:hAnsi="Verdana" w:cstheme="minorHAnsi"/>
          <w:b/>
          <w:sz w:val="20"/>
        </w:rPr>
        <w:t xml:space="preserve">Netesybos už </w:t>
      </w:r>
      <w:r w:rsidRPr="00F416AD">
        <w:rPr>
          <w:rFonts w:ascii="Verdana" w:eastAsia="Arial" w:hAnsi="Verdana" w:cstheme="minorHAnsi"/>
          <w:b/>
          <w:bCs/>
          <w:sz w:val="20"/>
        </w:rPr>
        <w:t>Paslaugų teikimo</w:t>
      </w:r>
      <w:r w:rsidRPr="00F416AD">
        <w:rPr>
          <w:rFonts w:ascii="Verdana" w:eastAsia="Arial" w:hAnsi="Verdana" w:cstheme="minorHAnsi"/>
          <w:b/>
          <w:sz w:val="20"/>
        </w:rPr>
        <w:t xml:space="preserve"> vėlavimą</w:t>
      </w:r>
    </w:p>
    <w:p w14:paraId="00A0DD4E" w14:textId="07A705F3" w:rsidR="00027B83" w:rsidRPr="00F416AD" w:rsidRDefault="000B0897" w:rsidP="00137061">
      <w:pPr>
        <w:widowControl w:val="0"/>
        <w:pBdr>
          <w:top w:val="nil"/>
          <w:left w:val="nil"/>
          <w:bottom w:val="nil"/>
          <w:right w:val="nil"/>
          <w:between w:val="nil"/>
        </w:pBdr>
        <w:tabs>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8.2.1.</w:t>
      </w:r>
      <w:r w:rsidR="43E4D15E" w:rsidRPr="00F416AD">
        <w:rPr>
          <w:rFonts w:ascii="Verdana" w:eastAsia="Arial" w:hAnsi="Verdana" w:cstheme="minorHAnsi"/>
          <w:sz w:val="20"/>
        </w:rPr>
        <w:t xml:space="preserve"> </w:t>
      </w:r>
      <w:r w:rsidRPr="00F416AD">
        <w:rPr>
          <w:rFonts w:ascii="Verdana" w:eastAsia="Arial" w:hAnsi="Verdana" w:cstheme="minorHAnsi"/>
          <w:sz w:val="20"/>
        </w:rPr>
        <w:t>Jeigu Tiekėjas praleidžia Paslaugų teikimo terminus, nustatytus Specialiosiose sąlygose, Tiekėjui iki Paslaugų suteikimo dienos taikomos Specialiosiose sąlygose nurodyto dydžio netesybos.</w:t>
      </w:r>
    </w:p>
    <w:p w14:paraId="3656AA91" w14:textId="69C09B3F" w:rsidR="00027B83" w:rsidRPr="00F416AD" w:rsidRDefault="000B0897" w:rsidP="00137061">
      <w:pPr>
        <w:widowControl w:val="0"/>
        <w:pBdr>
          <w:top w:val="nil"/>
          <w:left w:val="nil"/>
          <w:bottom w:val="nil"/>
          <w:right w:val="nil"/>
          <w:between w:val="nil"/>
        </w:pBdr>
        <w:tabs>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8.2.2.</w:t>
      </w:r>
      <w:r w:rsidR="513047FC" w:rsidRPr="00F416AD">
        <w:rPr>
          <w:rFonts w:ascii="Verdana" w:eastAsia="Arial" w:hAnsi="Verdana" w:cstheme="minorHAnsi"/>
          <w:sz w:val="20"/>
        </w:rPr>
        <w:t xml:space="preserve"> </w:t>
      </w:r>
      <w:r w:rsidRPr="00F416AD">
        <w:rPr>
          <w:rFonts w:ascii="Verdana" w:eastAsia="Arial" w:hAnsi="Verdana" w:cstheme="minorHAnsi"/>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5DA3D1E"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hAnsi="Verdana" w:cstheme="minorHAnsi"/>
          <w:sz w:val="20"/>
        </w:rPr>
        <w:t xml:space="preserve">8.2.3. Jei Tiekėjui pagal šią Sutartį yra priskaičiuotos netesybos, Pirkėjo už </w:t>
      </w:r>
      <w:r w:rsidRPr="00F416AD">
        <w:rPr>
          <w:rFonts w:ascii="Verdana" w:eastAsia="Arial" w:hAnsi="Verdana" w:cstheme="minorHAnsi"/>
          <w:sz w:val="20"/>
        </w:rPr>
        <w:t>Paslaugas</w:t>
      </w:r>
      <w:r w:rsidRPr="00F416AD">
        <w:rPr>
          <w:rFonts w:ascii="Verdana" w:hAnsi="Verdana" w:cstheme="minorHAnsi"/>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0676EEF"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b/>
          <w:bCs/>
          <w:sz w:val="20"/>
        </w:rPr>
      </w:pPr>
    </w:p>
    <w:p w14:paraId="6B1781CA" w14:textId="77777777" w:rsidR="00027B83" w:rsidRPr="00F416AD" w:rsidRDefault="000B0897" w:rsidP="0013706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Verdana" w:eastAsia="Arial" w:hAnsi="Verdana" w:cstheme="minorHAnsi"/>
          <w:b/>
          <w:caps/>
          <w:sz w:val="20"/>
        </w:rPr>
      </w:pPr>
      <w:r w:rsidRPr="00F416AD">
        <w:rPr>
          <w:rFonts w:ascii="Verdana" w:eastAsia="Arial" w:hAnsi="Verdana" w:cstheme="minorHAnsi"/>
          <w:b/>
          <w:bCs/>
          <w:caps/>
          <w:sz w:val="20"/>
        </w:rPr>
        <w:t>9.</w:t>
      </w:r>
      <w:r w:rsidRPr="00F416AD">
        <w:rPr>
          <w:rFonts w:ascii="Verdana" w:eastAsia="Arial" w:hAnsi="Verdana" w:cstheme="minorHAnsi"/>
          <w:b/>
          <w:bCs/>
          <w:caps/>
          <w:sz w:val="20"/>
        </w:rPr>
        <w:tab/>
      </w:r>
      <w:r w:rsidRPr="00F416AD">
        <w:rPr>
          <w:rFonts w:ascii="Verdana" w:eastAsia="Arial" w:hAnsi="Verdana" w:cstheme="minorHAnsi"/>
          <w:b/>
          <w:caps/>
          <w:sz w:val="20"/>
        </w:rPr>
        <w:t>Prievolių pagal Sutartį įvykdymo užtikrinimo būdai</w:t>
      </w:r>
    </w:p>
    <w:p w14:paraId="1482C98D" w14:textId="4DD669E9" w:rsidR="00027B83" w:rsidRPr="00F416AD" w:rsidRDefault="00A24A14"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 xml:space="preserve">9.1. </w:t>
      </w:r>
      <w:r w:rsidR="000B0897" w:rsidRPr="00F416AD">
        <w:rPr>
          <w:rFonts w:ascii="Verdana" w:eastAsia="Arial" w:hAnsi="Verdana" w:cstheme="minorHAnsi"/>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7ADB32"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b/>
          <w:bCs/>
          <w:sz w:val="20"/>
        </w:rPr>
      </w:pPr>
    </w:p>
    <w:p w14:paraId="1C37F71D"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stheme="minorHAnsi"/>
          <w:b/>
          <w:caps/>
          <w:sz w:val="20"/>
        </w:rPr>
      </w:pPr>
      <w:r w:rsidRPr="00F416AD">
        <w:rPr>
          <w:rFonts w:ascii="Verdana" w:eastAsia="Arial" w:hAnsi="Verdana" w:cstheme="minorHAnsi"/>
          <w:b/>
          <w:bCs/>
          <w:caps/>
          <w:sz w:val="20"/>
        </w:rPr>
        <w:t>10.</w:t>
      </w:r>
      <w:r w:rsidRPr="00F416AD">
        <w:rPr>
          <w:rFonts w:ascii="Verdana" w:hAnsi="Verdana" w:cstheme="minorHAnsi"/>
          <w:sz w:val="20"/>
        </w:rPr>
        <w:tab/>
      </w:r>
      <w:r w:rsidRPr="00F416AD">
        <w:rPr>
          <w:rFonts w:ascii="Verdana" w:eastAsia="Arial" w:hAnsi="Verdana" w:cstheme="minorHAnsi"/>
          <w:b/>
          <w:bCs/>
          <w:caps/>
          <w:sz w:val="20"/>
        </w:rPr>
        <w:t>Sutarties įvykdymo užtikrinimas (JEI TAIKOMA)</w:t>
      </w:r>
    </w:p>
    <w:p w14:paraId="3F2C57E5"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shd w:val="clear" w:color="auto" w:fill="FFFFFF"/>
        </w:rPr>
      </w:pPr>
      <w:r w:rsidRPr="00F416AD">
        <w:rPr>
          <w:rFonts w:ascii="Verdana" w:eastAsia="Arial" w:hAnsi="Verdana" w:cstheme="minorHAnsi"/>
          <w:sz w:val="20"/>
          <w:shd w:val="clear" w:color="auto" w:fill="FFFFFF"/>
        </w:rPr>
        <w:t xml:space="preserve">10.1. Šio skyriaus nuostatos taikomos tuomet, jei Specialiosiose sąlygose numatyta, kad tinkamam Sutarties įvykdymui užtikrinti Tiekėjas turi pateikti </w:t>
      </w:r>
      <w:r w:rsidRPr="00F416AD">
        <w:rPr>
          <w:rFonts w:ascii="Verdana" w:eastAsia="Cambria" w:hAnsi="Verdana" w:cstheme="minorHAnsi"/>
          <w:sz w:val="20"/>
          <w:shd w:val="clear" w:color="auto" w:fill="FFFFFF"/>
        </w:rPr>
        <w:t xml:space="preserve">pirmo pareikalavimo </w:t>
      </w:r>
      <w:r w:rsidRPr="00F416AD">
        <w:rPr>
          <w:rFonts w:ascii="Verdana" w:eastAsia="Arial" w:hAnsi="Verdana" w:cstheme="minorHAnsi"/>
          <w:sz w:val="20"/>
          <w:shd w:val="clear" w:color="auto" w:fill="FFFFFF"/>
        </w:rPr>
        <w:t>banko garantiją arba draudimo bendrovės laidavimo draudimo raštą arba kitą Specialiosiose sąlygose nurodytą sutartinių įsipareigojimų įvykdymo užtikrinimą.</w:t>
      </w:r>
    </w:p>
    <w:p w14:paraId="2334B5FF"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b/>
          <w:bCs/>
          <w:sz w:val="20"/>
        </w:rPr>
      </w:pPr>
      <w:r w:rsidRPr="00F416AD">
        <w:rPr>
          <w:rFonts w:ascii="Verdana" w:hAnsi="Verdana" w:cstheme="minorHAnsi"/>
          <w:b/>
          <w:bCs/>
          <w:sz w:val="20"/>
        </w:rPr>
        <w:t>Pastaba.</w:t>
      </w:r>
      <w:r w:rsidRPr="00F416AD">
        <w:rPr>
          <w:rFonts w:ascii="Verdana" w:hAnsi="Verdana" w:cstheme="minorHAnsi"/>
          <w:sz w:val="20"/>
        </w:rPr>
        <w:t xml:space="preserve"> </w:t>
      </w:r>
      <w:r w:rsidRPr="00F416AD">
        <w:rPr>
          <w:rFonts w:ascii="Verdana" w:eastAsia="Arial" w:hAnsi="Verdana" w:cstheme="minorHAnsi"/>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36CE41" w14:textId="77777777" w:rsidR="00027B83" w:rsidRPr="00F416AD" w:rsidRDefault="000B0897" w:rsidP="00137061">
      <w:pPr>
        <w:tabs>
          <w:tab w:val="left" w:pos="567"/>
        </w:tabs>
        <w:jc w:val="both"/>
        <w:rPr>
          <w:rFonts w:ascii="Verdana" w:eastAsia="Cambria" w:hAnsi="Verdana" w:cstheme="minorHAnsi"/>
          <w:sz w:val="20"/>
        </w:rPr>
      </w:pPr>
      <w:r w:rsidRPr="00F416AD">
        <w:rPr>
          <w:rFonts w:ascii="Verdana" w:eastAsia="Cambria" w:hAnsi="Verdana" w:cstheme="minorHAnsi"/>
          <w:sz w:val="20"/>
          <w:shd w:val="clear" w:color="auto" w:fill="FFFFFF"/>
        </w:rPr>
        <w:t xml:space="preserve">10.2. Tiekėjas privalo pateikti Pirkėjui Specialiosiose sąlygose nurodytos rūšies ir dydžio Sutarties įvykdymo užtikrinimą – pirmo pareikalavimo banko garantiją arba draudimo bendrovės laidavimo </w:t>
      </w:r>
      <w:r w:rsidRPr="00F416AD">
        <w:rPr>
          <w:rFonts w:ascii="Verdana" w:eastAsia="Cambria" w:hAnsi="Verdana" w:cstheme="minorHAnsi"/>
          <w:sz w:val="20"/>
          <w:shd w:val="clear" w:color="auto" w:fill="FFFFFF"/>
        </w:rPr>
        <w:lastRenderedPageBreak/>
        <w:t>draudimo raštą (</w:t>
      </w:r>
      <w:r w:rsidRPr="00F416AD">
        <w:rPr>
          <w:rFonts w:ascii="Verdana" w:eastAsia="Cambria" w:hAnsi="Verdana" w:cstheme="minorHAnsi"/>
          <w:sz w:val="20"/>
        </w:rPr>
        <w:t>kartu su draudimo bendrovės laidavimo draudimo raštu turi būti pateiktas ir pasirašytas draudimo liudijimas (polisas) bei dokumentas, įrodantis, kad draudimo įmoka už išduotą laidavimo draudimo raštą yra sumokėta</w:t>
      </w:r>
      <w:r w:rsidRPr="00F416AD">
        <w:rPr>
          <w:rFonts w:ascii="Verdana" w:eastAsia="Cambria" w:hAnsi="Verdana" w:cstheme="minorHAnsi"/>
          <w:sz w:val="20"/>
          <w:shd w:val="clear" w:color="auto" w:fill="FFFFFF"/>
        </w:rPr>
        <w:t xml:space="preserve">), atitinkantį Bendrųjų sąlygų 10 skyriuje nurodytas sąlygas, per Specialiosiose sąlygose nustatytą terminą (toliau – </w:t>
      </w:r>
      <w:r w:rsidRPr="00F416AD">
        <w:rPr>
          <w:rFonts w:ascii="Verdana" w:eastAsia="Cambria" w:hAnsi="Verdana" w:cstheme="minorHAnsi"/>
          <w:b/>
          <w:bCs/>
          <w:sz w:val="20"/>
          <w:shd w:val="clear" w:color="auto" w:fill="FFFFFF"/>
        </w:rPr>
        <w:t>Sutarties įvykdymo užtikrinimas</w:t>
      </w:r>
      <w:r w:rsidRPr="00F416AD">
        <w:rPr>
          <w:rFonts w:ascii="Verdana" w:eastAsia="Cambria" w:hAnsi="Verdana" w:cstheme="minorHAnsi"/>
          <w:sz w:val="20"/>
          <w:shd w:val="clear" w:color="auto" w:fill="FFFFFF"/>
        </w:rPr>
        <w:t>).</w:t>
      </w:r>
    </w:p>
    <w:p w14:paraId="29936C8E"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B84E5E"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4A32A44" w14:textId="238FD4E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10.5.</w:t>
      </w:r>
      <w:r w:rsidR="617EE678" w:rsidRPr="00F416AD">
        <w:rPr>
          <w:rFonts w:ascii="Verdana" w:hAnsi="Verdana" w:cstheme="minorHAnsi"/>
          <w:sz w:val="20"/>
        </w:rPr>
        <w:t xml:space="preserve"> </w:t>
      </w:r>
      <w:r w:rsidRPr="00F416AD">
        <w:rPr>
          <w:rFonts w:ascii="Verdana" w:hAnsi="Verdana" w:cstheme="minorHAnsi"/>
          <w:sz w:val="20"/>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2993C6F"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BB03DF9"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10.7. Sutarties įvykdymo užtikrinimas turi įsigalioti ne vėliau negu jo pateikimo Pirkėjui dieną.</w:t>
      </w:r>
    </w:p>
    <w:p w14:paraId="13465685"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10.8. Sutarties įvykdymo užtikrinimo suma turi būti nurodoma ir išmokama eurais.</w:t>
      </w:r>
    </w:p>
    <w:p w14:paraId="0C71F6B9" w14:textId="71E34F43"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10.9.</w:t>
      </w:r>
      <w:r w:rsidR="0071753D" w:rsidRPr="00F416AD">
        <w:rPr>
          <w:rFonts w:ascii="Verdana" w:hAnsi="Verdana" w:cstheme="minorHAnsi"/>
          <w:sz w:val="20"/>
        </w:rPr>
        <w:t xml:space="preserve"> </w:t>
      </w:r>
      <w:r w:rsidRPr="00F416AD">
        <w:rPr>
          <w:rFonts w:ascii="Verdana" w:hAnsi="Verdana" w:cstheme="minorHAnsi"/>
          <w:sz w:val="20"/>
        </w:rPr>
        <w:t>Sutarties įvykdymo užtikrinimas turi būti surašytas lietuvių arba kita kalba (esant Pirkėjo prašymui, turi būti pateiktas vertimas į lietuvių kalbą).</w:t>
      </w:r>
    </w:p>
    <w:p w14:paraId="0B12D8D9"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10.10. Sutarties įvykdymo užtikrinime nurodytas jo galiojimo terminas turi būti ne trumpesnis nei nurodytas Specialiosiose sąlygose.</w:t>
      </w:r>
    </w:p>
    <w:p w14:paraId="6D15B4CD"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C6109C"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10.12. Jeigu Sutartyje nustatytomis sąlygomis </w:t>
      </w:r>
      <w:r w:rsidRPr="00F416AD">
        <w:rPr>
          <w:rFonts w:ascii="Verdana" w:eastAsia="Arial" w:hAnsi="Verdana" w:cstheme="minorHAnsi"/>
          <w:sz w:val="20"/>
        </w:rPr>
        <w:t>Paslaugų</w:t>
      </w:r>
      <w:r w:rsidRPr="00F416AD">
        <w:rPr>
          <w:rFonts w:ascii="Verdana" w:hAnsi="Verdana" w:cstheme="minorHAnsi"/>
          <w:sz w:val="20"/>
        </w:rPr>
        <w:t xml:space="preserve"> suteikimo terminas yra pratęsiamas arba nukeliamas dėl Sutarties sustabdymo, arba suteikti </w:t>
      </w:r>
      <w:r w:rsidRPr="00F416AD">
        <w:rPr>
          <w:rFonts w:ascii="Verdana" w:eastAsia="Arial" w:hAnsi="Verdana" w:cstheme="minorHAnsi"/>
          <w:sz w:val="20"/>
        </w:rPr>
        <w:t>Paslaugas</w:t>
      </w:r>
      <w:r w:rsidRPr="00F416AD">
        <w:rPr>
          <w:rFonts w:ascii="Verdana" w:hAnsi="Verdana" w:cstheme="minorHAnsi"/>
          <w:sz w:val="20"/>
        </w:rPr>
        <w:t xml:space="preserve"> arba taisyti </w:t>
      </w:r>
      <w:r w:rsidRPr="00F416AD">
        <w:rPr>
          <w:rFonts w:ascii="Verdana" w:eastAsia="Arial" w:hAnsi="Verdana" w:cstheme="minorHAnsi"/>
          <w:sz w:val="20"/>
        </w:rPr>
        <w:t>Paslaugų</w:t>
      </w:r>
      <w:r w:rsidRPr="00F416AD">
        <w:rPr>
          <w:rFonts w:ascii="Verdana" w:hAnsi="Verdana" w:cstheme="minorHAnsi"/>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781F7D"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45CF120" w14:textId="77777777" w:rsidR="00027B83" w:rsidRPr="00F416AD" w:rsidRDefault="000B0897" w:rsidP="00137061">
      <w:pPr>
        <w:tabs>
          <w:tab w:val="left" w:pos="567"/>
        </w:tabs>
        <w:jc w:val="both"/>
        <w:rPr>
          <w:rFonts w:ascii="Verdana" w:hAnsi="Verdana" w:cstheme="minorHAnsi"/>
          <w:sz w:val="20"/>
        </w:rPr>
      </w:pPr>
      <w:r w:rsidRPr="00F416AD">
        <w:rPr>
          <w:rFonts w:ascii="Verdana" w:hAnsi="Verdana" w:cstheme="minorHAnsi"/>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C9B360F"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975CAB3"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lastRenderedPageBreak/>
        <w:t>10.16. Pirkėjas gali pasinaudoti Sutarties įvykdymo užtikrinimu, esant bet kuriai iš žemiau nurodytų aplinkybių:</w:t>
      </w:r>
    </w:p>
    <w:p w14:paraId="56EDE235"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10.16.1. Tiekėjas neįvykdė, nevykdo arba netinkamai vykdo savo įsipareigojimus pagal Sutartį;</w:t>
      </w:r>
    </w:p>
    <w:p w14:paraId="7F0BF965"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10.16.2. Tiekėjas per protingai nustatytą laikotarpį neįvykdo Pirkėjo nurodymo ištaisyti </w:t>
      </w:r>
      <w:r w:rsidRPr="00F416AD">
        <w:rPr>
          <w:rFonts w:ascii="Verdana" w:eastAsia="Arial" w:hAnsi="Verdana" w:cstheme="minorHAnsi"/>
          <w:sz w:val="20"/>
        </w:rPr>
        <w:t>Paslaugų</w:t>
      </w:r>
      <w:r w:rsidRPr="00F416AD">
        <w:rPr>
          <w:rFonts w:ascii="Verdana" w:hAnsi="Verdana" w:cstheme="minorHAnsi"/>
          <w:sz w:val="20"/>
        </w:rPr>
        <w:t xml:space="preserve"> trūkumus;</w:t>
      </w:r>
    </w:p>
    <w:p w14:paraId="096B9859" w14:textId="1F742DF2"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10.16.3. </w:t>
      </w:r>
      <w:r w:rsidR="52819D81" w:rsidRPr="00F416AD">
        <w:rPr>
          <w:rFonts w:ascii="Verdana" w:hAnsi="Verdana" w:cstheme="minorHAnsi"/>
          <w:sz w:val="20"/>
        </w:rPr>
        <w:t>J</w:t>
      </w:r>
      <w:r w:rsidRPr="00F416AD">
        <w:rPr>
          <w:rFonts w:ascii="Verdana" w:hAnsi="Verdana" w:cstheme="minorHAnsi"/>
          <w:sz w:val="20"/>
        </w:rPr>
        <w:t>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FC03D29"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10.16.4. Tiekėjas be pateisinamos priežasties (ne Sutartyje nustatytais atvejais) vienašališkai nutraukia Sutartį.</w:t>
      </w:r>
    </w:p>
    <w:p w14:paraId="0CF73BE5" w14:textId="77777777" w:rsidR="00027B83" w:rsidRPr="00F416AD" w:rsidRDefault="00027B83" w:rsidP="00137061">
      <w:pPr>
        <w:tabs>
          <w:tab w:val="left" w:pos="567"/>
        </w:tabs>
        <w:jc w:val="both"/>
        <w:textAlignment w:val="baseline"/>
        <w:rPr>
          <w:rFonts w:ascii="Verdana" w:hAnsi="Verdana" w:cstheme="minorHAnsi"/>
          <w:b/>
          <w:bCs/>
          <w:sz w:val="20"/>
        </w:rPr>
      </w:pPr>
    </w:p>
    <w:p w14:paraId="03C1662F" w14:textId="77777777" w:rsidR="00027B83" w:rsidRPr="00F416AD" w:rsidRDefault="000B0897" w:rsidP="00137061">
      <w:pPr>
        <w:keepNext/>
        <w:keepLines/>
        <w:tabs>
          <w:tab w:val="left" w:pos="567"/>
          <w:tab w:val="left" w:pos="851"/>
          <w:tab w:val="left" w:pos="992"/>
          <w:tab w:val="left" w:pos="1134"/>
        </w:tabs>
        <w:jc w:val="center"/>
        <w:rPr>
          <w:rFonts w:ascii="Verdana" w:eastAsia="Cambria" w:hAnsi="Verdana" w:cstheme="minorHAnsi"/>
          <w:caps/>
          <w:sz w:val="20"/>
          <w14:numSpacing w14:val="tabular"/>
        </w:rPr>
      </w:pPr>
      <w:r w:rsidRPr="00F416AD">
        <w:rPr>
          <w:rFonts w:ascii="Verdana" w:eastAsia="Cambria" w:hAnsi="Verdana" w:cstheme="minorHAnsi"/>
          <w:b/>
          <w:bCs/>
          <w:caps/>
          <w:sz w:val="20"/>
          <w14:numSpacing w14:val="tabular"/>
        </w:rPr>
        <w:t>11.</w:t>
      </w:r>
      <w:r w:rsidRPr="00F416AD">
        <w:rPr>
          <w:rFonts w:ascii="Verdana" w:eastAsia="Cambria" w:hAnsi="Verdana" w:cstheme="minorHAnsi"/>
          <w:b/>
          <w:bCs/>
          <w:caps/>
          <w:sz w:val="20"/>
          <w14:numSpacing w14:val="tabular"/>
        </w:rPr>
        <w:tab/>
        <w:t>SUTARTIES KAINA IR JOS PERSKAIČIAVIMAS</w:t>
      </w:r>
    </w:p>
    <w:p w14:paraId="353028D1"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39AB172"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11.2. Pradinės sutarties vertė yra nurodyta Specialiosiose sąlygose.</w:t>
      </w:r>
    </w:p>
    <w:p w14:paraId="30961BE3"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B89328"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11.4. Sutarties kainos peržiūra atliekama Specialiosiose sąlygose nustatyta tvarka.</w:t>
      </w:r>
    </w:p>
    <w:p w14:paraId="08F22825"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b/>
          <w:bCs/>
          <w:sz w:val="20"/>
        </w:rPr>
      </w:pPr>
    </w:p>
    <w:p w14:paraId="4CFAD946" w14:textId="77777777" w:rsidR="00027B83" w:rsidRPr="00F416AD" w:rsidRDefault="000B0897" w:rsidP="00137061">
      <w:pPr>
        <w:keepNext/>
        <w:keepLines/>
        <w:tabs>
          <w:tab w:val="left" w:pos="567"/>
          <w:tab w:val="left" w:pos="851"/>
          <w:tab w:val="left" w:pos="992"/>
          <w:tab w:val="left" w:pos="1134"/>
        </w:tabs>
        <w:jc w:val="center"/>
        <w:rPr>
          <w:rFonts w:ascii="Verdana" w:eastAsia="Cambria" w:hAnsi="Verdana" w:cstheme="minorHAnsi"/>
          <w:b/>
          <w:bCs/>
          <w:caps/>
          <w:sz w:val="20"/>
          <w14:numSpacing w14:val="tabular"/>
        </w:rPr>
      </w:pPr>
      <w:r w:rsidRPr="00F416AD">
        <w:rPr>
          <w:rFonts w:ascii="Verdana" w:eastAsia="Cambria" w:hAnsi="Verdana" w:cstheme="minorHAnsi"/>
          <w:b/>
          <w:bCs/>
          <w:caps/>
          <w:sz w:val="20"/>
          <w14:numSpacing w14:val="tabular"/>
        </w:rPr>
        <w:t>12.</w:t>
      </w:r>
      <w:r w:rsidRPr="00F416AD">
        <w:rPr>
          <w:rFonts w:ascii="Verdana" w:eastAsia="Cambria" w:hAnsi="Verdana" w:cstheme="minorHAnsi"/>
          <w:b/>
          <w:bCs/>
          <w:caps/>
          <w:sz w:val="20"/>
          <w14:numSpacing w14:val="tabular"/>
        </w:rPr>
        <w:tab/>
        <w:t>ATSISKAITYMO TVARKA</w:t>
      </w:r>
    </w:p>
    <w:p w14:paraId="4E6E375C" w14:textId="77777777" w:rsidR="00027B83" w:rsidRPr="00F416AD" w:rsidRDefault="00027B83" w:rsidP="00137061">
      <w:pPr>
        <w:keepNext/>
        <w:keepLines/>
        <w:tabs>
          <w:tab w:val="left" w:pos="567"/>
          <w:tab w:val="left" w:pos="851"/>
          <w:tab w:val="left" w:pos="992"/>
          <w:tab w:val="left" w:pos="1134"/>
        </w:tabs>
        <w:jc w:val="center"/>
        <w:rPr>
          <w:rFonts w:ascii="Verdana" w:eastAsia="Cambria" w:hAnsi="Verdana" w:cstheme="minorHAnsi"/>
          <w:b/>
          <w:bCs/>
          <w:caps/>
          <w:sz w:val="20"/>
          <w14:numSpacing w14:val="tabular"/>
        </w:rPr>
      </w:pPr>
    </w:p>
    <w:p w14:paraId="754E9198"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bCs/>
          <w:sz w:val="20"/>
        </w:rPr>
      </w:pPr>
      <w:r w:rsidRPr="00F416AD">
        <w:rPr>
          <w:rFonts w:ascii="Verdana" w:eastAsia="Arial" w:hAnsi="Verdana" w:cstheme="minorHAnsi"/>
          <w:b/>
          <w:bCs/>
          <w:sz w:val="20"/>
        </w:rPr>
        <w:t>12.1.</w:t>
      </w:r>
      <w:r w:rsidRPr="00F416AD">
        <w:rPr>
          <w:rFonts w:ascii="Verdana" w:hAnsi="Verdana" w:cstheme="minorHAnsi"/>
          <w:sz w:val="20"/>
        </w:rPr>
        <w:tab/>
      </w:r>
      <w:r w:rsidRPr="00F416AD">
        <w:rPr>
          <w:rFonts w:ascii="Verdana" w:eastAsia="Arial" w:hAnsi="Verdana" w:cstheme="minorHAnsi"/>
          <w:b/>
          <w:bCs/>
          <w:sz w:val="20"/>
        </w:rPr>
        <w:t>Išankstinis mokėjimas (avansas) (jei taikoma)</w:t>
      </w:r>
    </w:p>
    <w:p w14:paraId="11E75F09"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12.1.1. Bendrųjų sąlygų 12.1 poskyrio sąlygos taikomos tuo atveju, jei Specialiosiose sąlygose yra nurodyta, kad Tiekėjui mokamas išankstinis mokėjimas (avansas) (toliau –</w:t>
      </w:r>
      <w:r w:rsidRPr="00F416AD">
        <w:rPr>
          <w:rFonts w:ascii="Verdana" w:hAnsi="Verdana" w:cstheme="minorHAnsi"/>
          <w:b/>
          <w:bCs/>
          <w:sz w:val="20"/>
        </w:rPr>
        <w:t xml:space="preserve"> Avansas</w:t>
      </w:r>
      <w:r w:rsidRPr="00F416AD">
        <w:rPr>
          <w:rFonts w:ascii="Verdana" w:hAnsi="Verdana" w:cstheme="minorHAnsi"/>
          <w:sz w:val="20"/>
        </w:rPr>
        <w:t>).</w:t>
      </w:r>
    </w:p>
    <w:p w14:paraId="74359882"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12.1.2. Pirkėjas sumoka Tiekėjui ne didesnį kaip Specialiosiose sąlygose nurodyto dydžio Avansą.</w:t>
      </w:r>
    </w:p>
    <w:p w14:paraId="4728B4ED"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416AD">
        <w:rPr>
          <w:rFonts w:ascii="Verdana" w:hAnsi="Verdana" w:cstheme="minorHAnsi"/>
          <w:b/>
          <w:sz w:val="20"/>
        </w:rPr>
        <w:t>Avanso užtikrinimas</w:t>
      </w:r>
      <w:r w:rsidRPr="00F416AD">
        <w:rPr>
          <w:rFonts w:ascii="Verdana" w:hAnsi="Verdana" w:cstheme="minorHAnsi"/>
          <w:sz w:val="20"/>
        </w:rPr>
        <w:t>).</w:t>
      </w:r>
    </w:p>
    <w:p w14:paraId="7FB1D21E"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b/>
          <w:bCs/>
          <w:sz w:val="20"/>
        </w:rPr>
        <w:t>Pastaba.</w:t>
      </w:r>
      <w:r w:rsidRPr="00F416AD">
        <w:rPr>
          <w:rFonts w:ascii="Verdana" w:hAnsi="Verdana" w:cstheme="minorHAnsi"/>
          <w:sz w:val="20"/>
        </w:rPr>
        <w:t xml:space="preserve"> </w:t>
      </w:r>
      <w:r w:rsidRPr="00F416AD">
        <w:rPr>
          <w:rFonts w:ascii="Verdana" w:eastAsia="Arial" w:hAnsi="Verdana" w:cstheme="minorHAnsi"/>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416AD">
        <w:rPr>
          <w:rFonts w:ascii="Verdana" w:hAnsi="Verdana" w:cstheme="minorHAnsi"/>
          <w:sz w:val="20"/>
        </w:rPr>
        <w:t xml:space="preserve"> </w:t>
      </w:r>
      <w:r w:rsidRPr="00F416AD">
        <w:rPr>
          <w:rFonts w:ascii="Verdana" w:eastAsia="Arial" w:hAnsi="Verdana" w:cstheme="minorHAnsi"/>
          <w:sz w:val="20"/>
          <w:shd w:val="clear" w:color="auto" w:fill="FFFFFF"/>
        </w:rPr>
        <w:t>įstatymų bei kitų teisės aktų</w:t>
      </w:r>
      <w:r w:rsidRPr="00F416AD">
        <w:rPr>
          <w:rFonts w:ascii="Verdana" w:eastAsia="Arial" w:hAnsi="Verdana" w:cstheme="minorHAnsi"/>
          <w:sz w:val="20"/>
        </w:rPr>
        <w:t xml:space="preserve"> </w:t>
      </w:r>
      <w:r w:rsidRPr="00F416AD">
        <w:rPr>
          <w:rFonts w:ascii="Verdana" w:eastAsia="Arial" w:hAnsi="Verdana" w:cstheme="minorHAnsi"/>
          <w:sz w:val="20"/>
          <w:shd w:val="clear" w:color="auto" w:fill="FFFFFF"/>
        </w:rPr>
        <w:t>nuostatas.</w:t>
      </w:r>
    </w:p>
    <w:p w14:paraId="63D6C9EC"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20D5AD8"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562F0D4"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FBDBF1F"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12.1.7. Avanso užtikrinimo suma turi būti nurodoma ir išmokama eurais.</w:t>
      </w:r>
    </w:p>
    <w:p w14:paraId="7D59D463"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12.1.8. Avanso užtikrinimas turi būti surašytas lietuvių arba kita kalba (esant Pirkėjo prašymui, turi būti pateiktas vertimas į lietuvių kalbą).</w:t>
      </w:r>
    </w:p>
    <w:p w14:paraId="7A35C8C8"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12.1.9. Avanso užtikrinimas, neatitinkantis šiame Sutarties poskyryje nustatytų reikalavimų, nebus priimamas.</w:t>
      </w:r>
    </w:p>
    <w:p w14:paraId="7C64935E"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97680F3" w14:textId="2E16EFDF"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12.1.11.</w:t>
      </w:r>
      <w:r w:rsidR="6C611093" w:rsidRPr="00F416AD">
        <w:rPr>
          <w:rFonts w:ascii="Verdana" w:hAnsi="Verdana" w:cstheme="minorHAnsi"/>
          <w:sz w:val="20"/>
        </w:rPr>
        <w:t xml:space="preserve"> </w:t>
      </w:r>
      <w:r w:rsidRPr="00F416AD">
        <w:rPr>
          <w:rFonts w:ascii="Verdana" w:hAnsi="Verdana" w:cstheme="minorHAnsi"/>
          <w:sz w:val="20"/>
        </w:rPr>
        <w:t>Pirkėjas sumoka Tiekėjui Avansą per Specialiosiose sąlygose numatytą terminą nuo išankstinio mokėjimo sąskaitos ir Avanso užtikrinimo (jei taikoma) gavimo dienos. Sumokėto Avanso suma išskaitoma iš mokėtinos sumos.</w:t>
      </w:r>
    </w:p>
    <w:p w14:paraId="123DB13D"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12.1.12. Nutraukus Sutartį, Tiekėjas privalo grąžinti Pirkėjui gautą Avansą per 5 (penkias) darbo dienas (jeigu dalis </w:t>
      </w:r>
      <w:r w:rsidRPr="00F416AD">
        <w:rPr>
          <w:rFonts w:ascii="Verdana" w:eastAsia="Arial" w:hAnsi="Verdana" w:cstheme="minorHAnsi"/>
          <w:sz w:val="20"/>
        </w:rPr>
        <w:t>Paslaugų yra suteikta</w:t>
      </w:r>
      <w:r w:rsidRPr="00F416AD">
        <w:rPr>
          <w:rFonts w:ascii="Verdana" w:hAnsi="Verdana" w:cstheme="minorHAnsi"/>
          <w:sz w:val="20"/>
        </w:rPr>
        <w:t xml:space="preserve">, Pirkėjas jas yra priėmęs ir </w:t>
      </w:r>
      <w:r w:rsidRPr="00F416AD">
        <w:rPr>
          <w:rFonts w:ascii="Verdana" w:eastAsia="Arial" w:hAnsi="Verdana" w:cstheme="minorHAnsi"/>
          <w:sz w:val="20"/>
        </w:rPr>
        <w:t>Paslaugų rezultatu</w:t>
      </w:r>
      <w:r w:rsidRPr="00F416AD">
        <w:rPr>
          <w:rFonts w:ascii="Verdana" w:hAnsi="Verdana" w:cstheme="minorHAnsi"/>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3C52529" w14:textId="77777777" w:rsidR="00027B83" w:rsidRPr="00F416AD" w:rsidRDefault="00027B83" w:rsidP="00137061">
      <w:pPr>
        <w:tabs>
          <w:tab w:val="left" w:pos="567"/>
        </w:tabs>
        <w:jc w:val="both"/>
        <w:textAlignment w:val="baseline"/>
        <w:rPr>
          <w:rFonts w:ascii="Verdana" w:hAnsi="Verdana" w:cstheme="minorHAnsi"/>
          <w:sz w:val="20"/>
        </w:rPr>
      </w:pPr>
    </w:p>
    <w:p w14:paraId="1D2F71FC"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bCs/>
          <w:sz w:val="20"/>
        </w:rPr>
        <w:t>12.2.</w:t>
      </w:r>
      <w:r w:rsidRPr="00F416AD">
        <w:rPr>
          <w:rFonts w:ascii="Verdana" w:eastAsia="Arial" w:hAnsi="Verdana" w:cstheme="minorHAnsi"/>
          <w:b/>
          <w:bCs/>
          <w:sz w:val="20"/>
        </w:rPr>
        <w:tab/>
      </w:r>
      <w:r w:rsidRPr="00F416AD">
        <w:rPr>
          <w:rFonts w:ascii="Verdana" w:eastAsia="Arial" w:hAnsi="Verdana" w:cstheme="minorHAnsi"/>
          <w:b/>
          <w:sz w:val="20"/>
        </w:rPr>
        <w:t>Mokėjimų tvarka</w:t>
      </w:r>
    </w:p>
    <w:p w14:paraId="3B157C34"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12.2.1.</w:t>
      </w:r>
      <w:r w:rsidRPr="00F416AD">
        <w:rPr>
          <w:rFonts w:ascii="Verdana" w:eastAsia="Arial" w:hAnsi="Verdana" w:cstheme="minorHAnsi"/>
          <w:sz w:val="20"/>
        </w:rPr>
        <w:tab/>
      </w:r>
      <w:r w:rsidRPr="00F416AD">
        <w:rPr>
          <w:rFonts w:ascii="Verdana" w:hAnsi="Verdana" w:cstheme="minorHAnsi"/>
          <w:sz w:val="20"/>
        </w:rPr>
        <w:t xml:space="preserve">Tiekėjas išrašo Sąskaitą tik Šalims pasirašius </w:t>
      </w:r>
      <w:r w:rsidRPr="00F416AD">
        <w:rPr>
          <w:rFonts w:ascii="Verdana" w:eastAsia="Arial" w:hAnsi="Verdana" w:cstheme="minorHAnsi"/>
          <w:sz w:val="20"/>
        </w:rPr>
        <w:t>Paslaugų</w:t>
      </w:r>
      <w:r w:rsidRPr="00F416AD">
        <w:rPr>
          <w:rFonts w:ascii="Verdana" w:hAnsi="Verdana" w:cstheme="minorHAnsi"/>
          <w:sz w:val="20"/>
        </w:rPr>
        <w:t xml:space="preserve"> perdavimo–priėmimo aktą, jeigu kitaip nenumatyta Specialiosiose sąlygose</w:t>
      </w:r>
      <w:r w:rsidRPr="00F416AD">
        <w:rPr>
          <w:rFonts w:ascii="Verdana" w:eastAsia="Arial" w:hAnsi="Verdana" w:cstheme="minorHAnsi"/>
          <w:sz w:val="20"/>
        </w:rPr>
        <w:t>:</w:t>
      </w:r>
    </w:p>
    <w:p w14:paraId="424AB05B" w14:textId="6B2FF976"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12.2.1.1.</w:t>
      </w:r>
      <w:r w:rsidRPr="00F416AD">
        <w:rPr>
          <w:rFonts w:ascii="Verdana" w:hAnsi="Verdana" w:cstheme="minorHAnsi"/>
          <w:sz w:val="20"/>
        </w:rPr>
        <w:tab/>
      </w:r>
      <w:r w:rsidR="21F27E6F" w:rsidRPr="00F416AD">
        <w:rPr>
          <w:rFonts w:ascii="Verdana" w:eastAsia="Arial" w:hAnsi="Verdana" w:cstheme="minorHAnsi"/>
          <w:sz w:val="20"/>
        </w:rPr>
        <w:t>E</w:t>
      </w:r>
      <w:r w:rsidRPr="00F416AD">
        <w:rPr>
          <w:rFonts w:ascii="Verdana" w:eastAsia="Arial" w:hAnsi="Verdana" w:cstheme="minorHAnsi"/>
          <w:sz w:val="20"/>
        </w:rPr>
        <w:t>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65C6841" w14:textId="43CF03E1"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 xml:space="preserve">12.2.1.2. </w:t>
      </w:r>
      <w:r w:rsidRPr="00F416AD">
        <w:rPr>
          <w:rFonts w:ascii="Verdana" w:eastAsia="Arial" w:hAnsi="Verdana" w:cstheme="minorHAnsi"/>
          <w:sz w:val="20"/>
        </w:rPr>
        <w:tab/>
        <w:t>Europos elektroninių sąskaitų faktūrų standarto neatitinkančią elektroninę sąskaitą faktūrą Tiekėjas gali teikti tik naudodamasis Sąskaitų administravimo bendrosios informacinės sistemos</w:t>
      </w:r>
      <w:r w:rsidR="00DB20F1" w:rsidRPr="00F416AD">
        <w:rPr>
          <w:rFonts w:ascii="Verdana" w:eastAsia="Arial" w:hAnsi="Verdana" w:cstheme="minorHAnsi"/>
          <w:sz w:val="20"/>
        </w:rPr>
        <w:t xml:space="preserve"> </w:t>
      </w:r>
      <w:r w:rsidRPr="00F416AD">
        <w:rPr>
          <w:rFonts w:ascii="Verdana" w:eastAsia="Arial" w:hAnsi="Verdana" w:cstheme="minorHAnsi"/>
          <w:sz w:val="20"/>
        </w:rPr>
        <w:t>(toliau – SABIS priemonėmis.</w:t>
      </w:r>
    </w:p>
    <w:p w14:paraId="62184D3E"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12.2.2.</w:t>
      </w:r>
      <w:r w:rsidRPr="00F416AD">
        <w:rPr>
          <w:rFonts w:ascii="Verdana" w:eastAsia="Arial" w:hAnsi="Verdana" w:cstheme="minorHAnsi"/>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958363D"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hAnsi="Verdana" w:cstheme="minorHAnsi"/>
          <w:sz w:val="20"/>
        </w:rPr>
      </w:pPr>
      <w:r w:rsidRPr="00F416AD">
        <w:rPr>
          <w:rFonts w:ascii="Verdana" w:hAnsi="Verdana" w:cstheme="minorHAnsi"/>
          <w:sz w:val="20"/>
        </w:rPr>
        <w:t>12.2.3.</w:t>
      </w:r>
      <w:r w:rsidRPr="00F416AD">
        <w:rPr>
          <w:rFonts w:ascii="Verdana" w:hAnsi="Verdana" w:cstheme="minorHAnsi"/>
          <w:sz w:val="20"/>
        </w:rPr>
        <w:tab/>
        <w:t>Išankstinio mokėjimo sąskaitas (jeigu Specialiosiose sąlygose yra numatytas Avanso mokėjimas) Tiekėjas privalo pateikti šiame Sutarties poskyryje nustatyta tvarka.</w:t>
      </w:r>
    </w:p>
    <w:p w14:paraId="28259F86"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12.2.4.</w:t>
      </w:r>
      <w:r w:rsidRPr="00F416AD">
        <w:rPr>
          <w:rFonts w:ascii="Verdana" w:hAnsi="Verdana" w:cstheme="minorHAnsi"/>
          <w:sz w:val="20"/>
        </w:rPr>
        <w:tab/>
      </w:r>
      <w:r w:rsidRPr="00F416AD">
        <w:rPr>
          <w:rFonts w:ascii="Verdana" w:eastAsia="Arial" w:hAnsi="Verdana" w:cstheme="minorHAnsi"/>
          <w:sz w:val="20"/>
        </w:rPr>
        <w:t>Pirkėjas atlieka mokėjimus už Paslaugas Specialiosiose sąlygose nustatytais terminais.</w:t>
      </w:r>
    </w:p>
    <w:p w14:paraId="46659798"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12.2.5.</w:t>
      </w:r>
      <w:r w:rsidRPr="00F416AD">
        <w:rPr>
          <w:rFonts w:ascii="Verdana" w:eastAsia="Arial" w:hAnsi="Verdana" w:cstheme="minorHAnsi"/>
          <w:sz w:val="20"/>
        </w:rPr>
        <w:tab/>
        <w:t>Už mokėjimų pagal Sutartį vėlavimus Pirkėjui taikomos netesybos Specialiosiose sąlygose nustatyta tvarka.</w:t>
      </w:r>
    </w:p>
    <w:p w14:paraId="427579BC"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12.2.6.</w:t>
      </w:r>
      <w:r w:rsidRPr="00F416AD">
        <w:rPr>
          <w:rFonts w:ascii="Verdana" w:hAnsi="Verdana" w:cstheme="minorHAnsi"/>
          <w:sz w:val="20"/>
        </w:rPr>
        <w:tab/>
      </w:r>
      <w:r w:rsidRPr="00F416AD">
        <w:rPr>
          <w:rFonts w:ascii="Verdana" w:eastAsia="Arial" w:hAnsi="Verdana" w:cstheme="minorHAnsi"/>
          <w:sz w:val="20"/>
        </w:rPr>
        <w:t>Jei Paslaugos teikiamos etapais ar periodais aukščiau nurodyta atsiskaitymo tvarka galioja kiekvienam Paslaugų teikimo etapui ar periodui, jei Specialiosiose sąlygose nenustatyta kitaip.</w:t>
      </w:r>
    </w:p>
    <w:p w14:paraId="2FCC0122" w14:textId="6DC5A4C5" w:rsidR="00027B83" w:rsidRPr="00F416AD" w:rsidRDefault="000B0897" w:rsidP="00137061">
      <w:pPr>
        <w:widowControl w:val="0"/>
        <w:pBdr>
          <w:top w:val="nil"/>
          <w:left w:val="nil"/>
          <w:bottom w:val="nil"/>
          <w:right w:val="nil"/>
          <w:between w:val="nil"/>
        </w:pBdr>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12.2.7.</w:t>
      </w:r>
      <w:r w:rsidR="346EFF4E" w:rsidRPr="00F416AD">
        <w:rPr>
          <w:rFonts w:ascii="Verdana" w:eastAsia="Arial" w:hAnsi="Verdana" w:cstheme="minorHAnsi"/>
          <w:sz w:val="20"/>
        </w:rPr>
        <w:t xml:space="preserve"> </w:t>
      </w:r>
      <w:r w:rsidRPr="00F416AD">
        <w:rPr>
          <w:rFonts w:ascii="Verdana" w:eastAsia="Arial" w:hAnsi="Verdana" w:cstheme="minorHAnsi"/>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054350A"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b/>
          <w:bCs/>
          <w:sz w:val="20"/>
        </w:rPr>
      </w:pPr>
    </w:p>
    <w:p w14:paraId="7983A99B"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bCs/>
          <w:sz w:val="20"/>
        </w:rPr>
        <w:t>12.3.</w:t>
      </w:r>
      <w:r w:rsidRPr="00F416AD">
        <w:rPr>
          <w:rFonts w:ascii="Verdana" w:eastAsia="Arial" w:hAnsi="Verdana" w:cstheme="minorHAnsi"/>
          <w:b/>
          <w:bCs/>
          <w:sz w:val="20"/>
        </w:rPr>
        <w:tab/>
      </w:r>
      <w:r w:rsidRPr="00F416AD">
        <w:rPr>
          <w:rFonts w:ascii="Verdana" w:eastAsia="Arial" w:hAnsi="Verdana" w:cstheme="minorHAnsi"/>
          <w:b/>
          <w:sz w:val="20"/>
        </w:rPr>
        <w:t>Kiti atsiskaitymo klausimai</w:t>
      </w:r>
    </w:p>
    <w:p w14:paraId="080AB8CC"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12.3.1.</w:t>
      </w:r>
      <w:r w:rsidRPr="00F416AD">
        <w:rPr>
          <w:rFonts w:ascii="Verdana" w:eastAsia="Arial" w:hAnsi="Verdana" w:cstheme="minorHAnsi"/>
          <w:sz w:val="20"/>
        </w:rPr>
        <w:tab/>
        <w:t>Pirkėjas privalo pervesti mokėjimus Tiekėjui į Tiekėjo banko sąskaitą, nurodytą Specialiosiose sąlygose.</w:t>
      </w:r>
    </w:p>
    <w:p w14:paraId="1E6010ED"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12.3.2.</w:t>
      </w:r>
      <w:r w:rsidRPr="00F416AD">
        <w:rPr>
          <w:rFonts w:ascii="Verdana" w:eastAsia="Arial" w:hAnsi="Verdana" w:cstheme="minorHAnsi"/>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760B05"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12.3.3.</w:t>
      </w:r>
      <w:r w:rsidRPr="00F416AD">
        <w:rPr>
          <w:rFonts w:ascii="Verdana" w:eastAsia="Arial" w:hAnsi="Verdana" w:cstheme="minorHAnsi"/>
          <w:sz w:val="20"/>
        </w:rPr>
        <w:tab/>
        <w:t>Visi mokėjimai pagal Sutartį atliekami eurais.</w:t>
      </w:r>
    </w:p>
    <w:p w14:paraId="59919E20"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12.3.4.</w:t>
      </w:r>
      <w:r w:rsidRPr="00F416AD">
        <w:rPr>
          <w:rFonts w:ascii="Verdana" w:eastAsia="Arial" w:hAnsi="Verdana" w:cstheme="minorHAnsi"/>
          <w:sz w:val="20"/>
        </w:rPr>
        <w:tab/>
        <w:t>Už pavėluotus mokėjimus pagal Sutartį mokančioji Šalis privalo sumokėti kitai Šaliai Specialiosiose sąlygose nurodyto dydžio netesybas.</w:t>
      </w:r>
    </w:p>
    <w:p w14:paraId="426C0D43"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b/>
          <w:bCs/>
          <w:sz w:val="20"/>
        </w:rPr>
      </w:pPr>
    </w:p>
    <w:p w14:paraId="4645A2CC"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stheme="minorHAnsi"/>
          <w:b/>
          <w:caps/>
          <w:sz w:val="20"/>
        </w:rPr>
      </w:pPr>
      <w:r w:rsidRPr="00F416AD">
        <w:rPr>
          <w:rFonts w:ascii="Verdana" w:eastAsia="Arial" w:hAnsi="Verdana" w:cstheme="minorHAnsi"/>
          <w:b/>
          <w:bCs/>
          <w:caps/>
          <w:sz w:val="20"/>
        </w:rPr>
        <w:t>13.</w:t>
      </w:r>
      <w:r w:rsidRPr="00F416AD">
        <w:rPr>
          <w:rFonts w:ascii="Verdana" w:eastAsia="Arial" w:hAnsi="Verdana" w:cstheme="minorHAnsi"/>
          <w:b/>
          <w:bCs/>
          <w:caps/>
          <w:sz w:val="20"/>
        </w:rPr>
        <w:tab/>
      </w:r>
      <w:r w:rsidRPr="00F416AD">
        <w:rPr>
          <w:rFonts w:ascii="Verdana" w:eastAsia="Arial" w:hAnsi="Verdana" w:cstheme="minorHAnsi"/>
          <w:b/>
          <w:caps/>
          <w:sz w:val="20"/>
        </w:rPr>
        <w:t>Konfidenciali informacija</w:t>
      </w:r>
    </w:p>
    <w:p w14:paraId="617AF1CA"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13.1.</w:t>
      </w:r>
      <w:r w:rsidRPr="00F416AD">
        <w:rPr>
          <w:rFonts w:ascii="Verdana" w:eastAsia="Arial" w:hAnsi="Verdana" w:cstheme="minorHAnsi"/>
          <w:sz w:val="20"/>
        </w:rPr>
        <w:tab/>
        <w:t xml:space="preserve">Šalys įsipareigoja laikytis konfidencialumo ir be kitos Šalies rašytinio sutikimo neatskleisti tos </w:t>
      </w:r>
      <w:r w:rsidRPr="00F416AD">
        <w:rPr>
          <w:rFonts w:ascii="Verdana" w:eastAsia="Arial" w:hAnsi="Verdana" w:cstheme="minorHAnsi"/>
          <w:sz w:val="20"/>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449ABCB5"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13.2.</w:t>
      </w:r>
      <w:r w:rsidRPr="00F416AD">
        <w:rPr>
          <w:rFonts w:ascii="Verdana" w:eastAsia="Arial" w:hAnsi="Verdana" w:cstheme="minorHAnsi"/>
          <w:sz w:val="20"/>
        </w:rPr>
        <w:tab/>
        <w:t>Šalis turi teisę atskleisti kitos Šalies konfidencialią informaciją šiais atvejais:</w:t>
      </w:r>
    </w:p>
    <w:p w14:paraId="7F463BEC"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13.2.1.</w:t>
      </w:r>
      <w:r w:rsidRPr="00F416AD">
        <w:rPr>
          <w:rFonts w:ascii="Verdana" w:eastAsia="Arial" w:hAnsi="Verdana" w:cstheme="minorHAnsi"/>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475DA93" w14:textId="013BE9A2"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13.2.2.</w:t>
      </w:r>
      <w:r w:rsidRPr="00F416AD">
        <w:rPr>
          <w:rFonts w:ascii="Verdana" w:hAnsi="Verdana" w:cstheme="minorHAnsi"/>
          <w:sz w:val="20"/>
        </w:rPr>
        <w:tab/>
      </w:r>
      <w:r w:rsidR="1AD63361" w:rsidRPr="00F416AD">
        <w:rPr>
          <w:rFonts w:ascii="Verdana" w:eastAsia="Arial" w:hAnsi="Verdana" w:cstheme="minorHAnsi"/>
          <w:sz w:val="20"/>
        </w:rPr>
        <w:t>K</w:t>
      </w:r>
      <w:r w:rsidRPr="00F416AD">
        <w:rPr>
          <w:rFonts w:ascii="Verdana" w:eastAsia="Arial" w:hAnsi="Verdana" w:cstheme="minorHAnsi"/>
          <w:sz w:val="20"/>
        </w:rPr>
        <w:t xml:space="preserve">onfidencialią informaciją yra būtina atskleisti pagal </w:t>
      </w:r>
      <w:r w:rsidRPr="00F416AD">
        <w:rPr>
          <w:rFonts w:ascii="Verdana" w:hAnsi="Verdana" w:cstheme="minorHAnsi"/>
          <w:sz w:val="20"/>
        </w:rPr>
        <w:t>įstatymų bei kitų teisės aktų</w:t>
      </w:r>
      <w:r w:rsidRPr="00F416AD">
        <w:rPr>
          <w:rFonts w:ascii="Verdana" w:eastAsia="Arial" w:hAnsi="Verdana" w:cstheme="minorHAnsi"/>
          <w:sz w:val="20"/>
        </w:rPr>
        <w:t xml:space="preserve"> reikalavimus, įskaitant atvejus, kai to reikalauja viešojo administravimo subjektai, taip, kaip jie apibrėžti Lietuvos Respublikos viešojo administravimo įstatyme.</w:t>
      </w:r>
    </w:p>
    <w:p w14:paraId="784F0D65"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13.3.</w:t>
      </w:r>
      <w:r w:rsidRPr="00F416AD">
        <w:rPr>
          <w:rFonts w:ascii="Verdana" w:eastAsia="Arial" w:hAnsi="Verdana" w:cstheme="minorHAnsi"/>
          <w:sz w:val="20"/>
        </w:rPr>
        <w:tab/>
        <w:t xml:space="preserve">Prieš atskleisdama konfidencialią informaciją, Šalis privalo informuoti kitą Šalį (tiek, kiek tai nedraudžiama pagal </w:t>
      </w:r>
      <w:r w:rsidRPr="00F416AD">
        <w:rPr>
          <w:rFonts w:ascii="Verdana" w:hAnsi="Verdana" w:cstheme="minorHAnsi"/>
          <w:sz w:val="20"/>
        </w:rPr>
        <w:t>įstatymus bei kitus teisės aktus</w:t>
      </w:r>
      <w:r w:rsidRPr="00F416AD">
        <w:rPr>
          <w:rFonts w:ascii="Verdana" w:eastAsia="Arial" w:hAnsi="Verdana" w:cstheme="minorHAnsi"/>
          <w:sz w:val="20"/>
        </w:rPr>
        <w:t>) apie būtinybę arba gautą viešojo administravimo subjekto reikalavimą atskleisti konfidencialią informaciją ir imtis protingų priemonių, siekdama užtikrinti atskleistos informacijos konfidencialumą.</w:t>
      </w:r>
    </w:p>
    <w:p w14:paraId="0BC1CD49"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13.4.</w:t>
      </w:r>
      <w:r w:rsidRPr="00F416AD">
        <w:rPr>
          <w:rFonts w:ascii="Verdana" w:eastAsia="Arial" w:hAnsi="Verdana" w:cstheme="minorHAnsi"/>
          <w:sz w:val="20"/>
        </w:rPr>
        <w:tab/>
        <w:t>Šalis atsako:</w:t>
      </w:r>
    </w:p>
    <w:p w14:paraId="24ED2B15" w14:textId="78AA9A60"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13.4.1.</w:t>
      </w:r>
      <w:r w:rsidR="3A50CB99" w:rsidRPr="00F416AD">
        <w:rPr>
          <w:rFonts w:ascii="Verdana" w:eastAsia="Arial" w:hAnsi="Verdana" w:cstheme="minorHAnsi"/>
          <w:sz w:val="20"/>
        </w:rPr>
        <w:t xml:space="preserve"> </w:t>
      </w:r>
      <w:r w:rsidRPr="00F416AD">
        <w:rPr>
          <w:rFonts w:ascii="Verdana" w:eastAsia="Arial" w:hAnsi="Verdana" w:cstheme="minorHAnsi"/>
          <w:sz w:val="20"/>
        </w:rPr>
        <w:t>už bet kokį neteisėtą, įskaitant atsitiktinį, kitos Šalies konfidencialios informacijos ar bet kurios jos dalies atskleidimą ar perdavimą arba konfidencialios informacijos neteisėtą naudojimą;</w:t>
      </w:r>
    </w:p>
    <w:p w14:paraId="399A9BFF" w14:textId="4580D30B"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13.4.2.</w:t>
      </w:r>
      <w:r w:rsidR="42A1C44F" w:rsidRPr="00F416AD">
        <w:rPr>
          <w:rFonts w:ascii="Verdana" w:eastAsia="Arial" w:hAnsi="Verdana" w:cstheme="minorHAnsi"/>
          <w:sz w:val="20"/>
        </w:rPr>
        <w:t xml:space="preserve"> </w:t>
      </w:r>
      <w:r w:rsidRPr="00F416AD">
        <w:rPr>
          <w:rFonts w:ascii="Verdana" w:eastAsia="Arial" w:hAnsi="Verdana" w:cstheme="minorHAnsi"/>
          <w:sz w:val="20"/>
        </w:rPr>
        <w:t>už tai, kad nesiėmė visų protingų veiksmų, kad išsaugotų ir apsaugotų kitos Šalies konfidencialią informaciją ar bet kurią jos dalį, užkirstų kelią tolesniam jos neteisėtam atskleidimui, perdavimui ar naudojimui.</w:t>
      </w:r>
    </w:p>
    <w:p w14:paraId="7B5F5788"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13.5.</w:t>
      </w:r>
      <w:r w:rsidRPr="00F416AD">
        <w:rPr>
          <w:rFonts w:ascii="Verdana" w:eastAsia="Arial" w:hAnsi="Verdana" w:cstheme="minorHAnsi"/>
          <w:sz w:val="20"/>
        </w:rPr>
        <w:tab/>
        <w:t>Šalis, nepagrįstai atskleidusi kitos Šalies konfidencialią informaciją, privalo sumokėti kitai Šaliai Specialiosiose sąlygose nurodyto dydžio baudą.</w:t>
      </w:r>
    </w:p>
    <w:p w14:paraId="13ADEAB4"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b/>
          <w:bCs/>
          <w:sz w:val="20"/>
        </w:rPr>
      </w:pPr>
    </w:p>
    <w:p w14:paraId="1211BD41"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stheme="minorHAnsi"/>
          <w:b/>
          <w:caps/>
          <w:sz w:val="20"/>
        </w:rPr>
      </w:pPr>
      <w:r w:rsidRPr="00F416AD">
        <w:rPr>
          <w:rFonts w:ascii="Verdana" w:eastAsia="Arial" w:hAnsi="Verdana" w:cstheme="minorHAnsi"/>
          <w:b/>
          <w:bCs/>
          <w:caps/>
          <w:sz w:val="20"/>
        </w:rPr>
        <w:t>14.</w:t>
      </w:r>
      <w:r w:rsidRPr="00F416AD">
        <w:rPr>
          <w:rFonts w:ascii="Verdana" w:eastAsia="Arial" w:hAnsi="Verdana" w:cstheme="minorHAnsi"/>
          <w:b/>
          <w:bCs/>
          <w:caps/>
          <w:sz w:val="20"/>
        </w:rPr>
        <w:tab/>
      </w:r>
      <w:r w:rsidRPr="00F416AD">
        <w:rPr>
          <w:rFonts w:ascii="Verdana" w:eastAsia="Arial" w:hAnsi="Verdana" w:cstheme="minorHAnsi"/>
          <w:b/>
          <w:caps/>
          <w:sz w:val="20"/>
        </w:rPr>
        <w:t>Asmens duomenų apsauga</w:t>
      </w:r>
    </w:p>
    <w:p w14:paraId="16422A30"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14.1.</w:t>
      </w:r>
      <w:r w:rsidRPr="00F416AD">
        <w:rPr>
          <w:rFonts w:ascii="Verdana" w:eastAsia="Arial" w:hAnsi="Verdana" w:cstheme="minorHAnsi"/>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3593CDF" w14:textId="77777777" w:rsidR="00027B83" w:rsidRPr="00F416AD" w:rsidRDefault="000B0897" w:rsidP="00137061">
      <w:pPr>
        <w:tabs>
          <w:tab w:val="left" w:pos="567"/>
          <w:tab w:val="left" w:pos="851"/>
          <w:tab w:val="left" w:pos="992"/>
          <w:tab w:val="left" w:pos="1134"/>
        </w:tabs>
        <w:jc w:val="both"/>
        <w:rPr>
          <w:rFonts w:ascii="Verdana" w:hAnsi="Verdana" w:cstheme="minorHAnsi"/>
          <w:sz w:val="20"/>
        </w:rPr>
      </w:pPr>
      <w:r w:rsidRPr="00F416AD">
        <w:rPr>
          <w:rFonts w:ascii="Verdana" w:hAnsi="Verdana" w:cstheme="minorHAnsi"/>
          <w:sz w:val="20"/>
        </w:rPr>
        <w:t>14.2.</w:t>
      </w:r>
      <w:r w:rsidRPr="00F416AD">
        <w:rPr>
          <w:rFonts w:ascii="Verdana" w:hAnsi="Verdana" w:cstheme="minorHAnsi"/>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180EACA" w14:textId="77777777" w:rsidR="00027B83" w:rsidRPr="00F416AD" w:rsidRDefault="00027B83" w:rsidP="00137061">
      <w:pPr>
        <w:tabs>
          <w:tab w:val="left" w:pos="0"/>
          <w:tab w:val="left" w:pos="851"/>
          <w:tab w:val="left" w:pos="992"/>
          <w:tab w:val="left" w:pos="1134"/>
        </w:tabs>
        <w:jc w:val="both"/>
        <w:rPr>
          <w:rFonts w:ascii="Verdana" w:eastAsia="Arial" w:hAnsi="Verdana" w:cstheme="minorHAnsi"/>
          <w:b/>
          <w:bCs/>
          <w:sz w:val="20"/>
        </w:rPr>
      </w:pPr>
    </w:p>
    <w:p w14:paraId="19BC0E91"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stheme="minorHAnsi"/>
          <w:caps/>
          <w:sz w:val="20"/>
        </w:rPr>
      </w:pPr>
      <w:r w:rsidRPr="00F416AD">
        <w:rPr>
          <w:rFonts w:ascii="Verdana" w:eastAsia="Arial" w:hAnsi="Verdana" w:cstheme="minorHAnsi"/>
          <w:b/>
          <w:bCs/>
          <w:caps/>
          <w:sz w:val="20"/>
        </w:rPr>
        <w:t>15.</w:t>
      </w:r>
      <w:r w:rsidRPr="00F416AD">
        <w:rPr>
          <w:rFonts w:ascii="Verdana" w:eastAsia="Arial" w:hAnsi="Verdana" w:cstheme="minorHAnsi"/>
          <w:b/>
          <w:bCs/>
          <w:caps/>
          <w:sz w:val="20"/>
        </w:rPr>
        <w:tab/>
      </w:r>
      <w:r w:rsidRPr="00F416AD">
        <w:rPr>
          <w:rFonts w:ascii="Verdana" w:eastAsia="Arial" w:hAnsi="Verdana" w:cstheme="minorHAnsi"/>
          <w:b/>
          <w:caps/>
          <w:sz w:val="20"/>
        </w:rPr>
        <w:t>INTELEKTINĖ NUOSAVYBĖ</w:t>
      </w:r>
    </w:p>
    <w:p w14:paraId="6E7D2D46" w14:textId="1CF3A266" w:rsidR="000B0897" w:rsidRPr="00F416AD" w:rsidRDefault="000B0897" w:rsidP="00137061">
      <w:pPr>
        <w:tabs>
          <w:tab w:val="left" w:pos="567"/>
        </w:tabs>
        <w:jc w:val="both"/>
        <w:rPr>
          <w:rFonts w:ascii="Verdana" w:eastAsia="Calibri" w:hAnsi="Verdana" w:cstheme="minorHAnsi"/>
          <w:sz w:val="20"/>
        </w:rPr>
      </w:pPr>
      <w:r w:rsidRPr="00F416AD">
        <w:rPr>
          <w:rFonts w:ascii="Verdana" w:hAnsi="Verdana" w:cstheme="minorHAnsi"/>
          <w:sz w:val="20"/>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w:t>
      </w:r>
      <w:r w:rsidR="3B115920" w:rsidRPr="00F416AD">
        <w:rPr>
          <w:rFonts w:ascii="Verdana" w:hAnsi="Verdana" w:cstheme="minorHAnsi"/>
          <w:sz w:val="20"/>
        </w:rPr>
        <w:t xml:space="preserve"> be papildom sąlygų ir ribojimų,</w:t>
      </w:r>
      <w:r w:rsidRPr="00F416AD">
        <w:rPr>
          <w:rFonts w:ascii="Verdana" w:hAnsi="Verdana" w:cstheme="minorHAnsi"/>
          <w:sz w:val="20"/>
        </w:rPr>
        <w:t xml:space="preserve"> kurią Pirkėjas gali naudoti</w:t>
      </w:r>
      <w:r w:rsidR="54141EBE" w:rsidRPr="00F416AD">
        <w:rPr>
          <w:rFonts w:ascii="Verdana" w:hAnsi="Verdana" w:cstheme="minorHAnsi"/>
          <w:sz w:val="20"/>
        </w:rPr>
        <w:t xml:space="preserve"> bet kokiais būdais ir priemonėmis bei tikslais</w:t>
      </w:r>
      <w:r w:rsidRPr="00F416AD">
        <w:rPr>
          <w:rFonts w:ascii="Verdana" w:hAnsi="Verdana" w:cstheme="minorHAnsi"/>
          <w:sz w:val="20"/>
        </w:rPr>
        <w:t xml:space="preserve">, publikuoti, perleisti ar perduoti be atskiro Tiekėjo sutikimo tretiesiems asmenims, jei Specialiosiose sąlygose nenumatyta kitaip ar intelektinės nuosavybės teisės negali būti perduodamos nuosavybės teise dėl </w:t>
      </w:r>
      <w:r w:rsidRPr="00F416AD">
        <w:rPr>
          <w:rFonts w:ascii="Verdana" w:eastAsia="Arial" w:hAnsi="Verdana" w:cstheme="minorHAnsi"/>
          <w:sz w:val="20"/>
        </w:rPr>
        <w:t>Paslaugų</w:t>
      </w:r>
      <w:r w:rsidRPr="00F416AD">
        <w:rPr>
          <w:rFonts w:ascii="Verdana" w:hAnsi="Verdana" w:cstheme="minorHAnsi"/>
          <w:sz w:val="20"/>
        </w:rPr>
        <w:t xml:space="preserve"> pobūdžio ar (ir) išimtinių teisių, patentų ir kt.</w:t>
      </w:r>
    </w:p>
    <w:p w14:paraId="298F673A" w14:textId="51C9938E"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w:t>
      </w:r>
      <w:r w:rsidR="403A5164" w:rsidRPr="00F416AD">
        <w:rPr>
          <w:rFonts w:ascii="Verdana" w:hAnsi="Verdana" w:cstheme="minorHAnsi"/>
          <w:sz w:val="20"/>
        </w:rPr>
        <w:t xml:space="preserve">gretutinės teisės, </w:t>
      </w:r>
      <w:r w:rsidRPr="00F416AD">
        <w:rPr>
          <w:rFonts w:ascii="Verdana" w:hAnsi="Verdana" w:cstheme="minorHAnsi"/>
          <w:sz w:val="20"/>
        </w:rPr>
        <w:t>duomenų bazių gamintojų (</w:t>
      </w:r>
      <w:proofErr w:type="spellStart"/>
      <w:r w:rsidRPr="00F416AD">
        <w:rPr>
          <w:rFonts w:ascii="Verdana" w:hAnsi="Verdana" w:cstheme="minorHAnsi"/>
          <w:sz w:val="20"/>
        </w:rPr>
        <w:t>sui</w:t>
      </w:r>
      <w:proofErr w:type="spellEnd"/>
      <w:r w:rsidRPr="00F416AD">
        <w:rPr>
          <w:rFonts w:ascii="Verdana" w:hAnsi="Verdana" w:cstheme="minorHAnsi"/>
          <w:sz w:val="20"/>
        </w:rPr>
        <w:t xml:space="preserve"> </w:t>
      </w:r>
      <w:proofErr w:type="spellStart"/>
      <w:r w:rsidRPr="00F416AD">
        <w:rPr>
          <w:rFonts w:ascii="Verdana" w:hAnsi="Verdana" w:cstheme="minorHAnsi"/>
          <w:sz w:val="20"/>
        </w:rPr>
        <w:t>generis</w:t>
      </w:r>
      <w:proofErr w:type="spellEnd"/>
      <w:r w:rsidRPr="00F416AD">
        <w:rPr>
          <w:rFonts w:ascii="Verdana" w:hAnsi="Verdana" w:cstheme="minorHAnsi"/>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D77E25A"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B337F11" w14:textId="77777777" w:rsidR="00027B83" w:rsidRPr="00F416AD" w:rsidRDefault="00027B83" w:rsidP="00137061">
      <w:pPr>
        <w:tabs>
          <w:tab w:val="left" w:pos="567"/>
        </w:tabs>
        <w:jc w:val="both"/>
        <w:textAlignment w:val="baseline"/>
        <w:rPr>
          <w:rFonts w:ascii="Verdana" w:hAnsi="Verdana" w:cstheme="minorHAnsi"/>
          <w:b/>
          <w:bCs/>
          <w:sz w:val="20"/>
        </w:rPr>
      </w:pPr>
    </w:p>
    <w:p w14:paraId="019EB06E"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stheme="minorHAnsi"/>
          <w:b/>
          <w:caps/>
          <w:sz w:val="20"/>
        </w:rPr>
      </w:pPr>
      <w:r w:rsidRPr="00F416AD">
        <w:rPr>
          <w:rFonts w:ascii="Verdana" w:eastAsia="Arial" w:hAnsi="Verdana" w:cstheme="minorHAnsi"/>
          <w:b/>
          <w:bCs/>
          <w:caps/>
          <w:sz w:val="20"/>
        </w:rPr>
        <w:t>16.</w:t>
      </w:r>
      <w:r w:rsidRPr="00F416AD">
        <w:rPr>
          <w:rFonts w:ascii="Verdana" w:eastAsia="Arial" w:hAnsi="Verdana" w:cstheme="minorHAnsi"/>
          <w:b/>
          <w:bCs/>
          <w:caps/>
          <w:sz w:val="20"/>
        </w:rPr>
        <w:tab/>
      </w:r>
      <w:r w:rsidRPr="00F416AD">
        <w:rPr>
          <w:rFonts w:ascii="Verdana" w:eastAsia="Arial" w:hAnsi="Verdana" w:cstheme="minorHAnsi"/>
          <w:b/>
          <w:caps/>
          <w:sz w:val="20"/>
        </w:rPr>
        <w:t>Pareiškimai ir garantijos</w:t>
      </w:r>
    </w:p>
    <w:p w14:paraId="09228761"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16.1. Kiekviena iš Šalių pareiškia ir garantuoja kitai Šaliai, kad:</w:t>
      </w:r>
    </w:p>
    <w:p w14:paraId="0CB048B1" w14:textId="699F47A0"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 xml:space="preserve">16.1.1. </w:t>
      </w:r>
      <w:r w:rsidR="7FED90F7" w:rsidRPr="00F416AD">
        <w:rPr>
          <w:rFonts w:ascii="Verdana" w:eastAsia="Arial" w:hAnsi="Verdana" w:cstheme="minorHAnsi"/>
          <w:sz w:val="20"/>
        </w:rPr>
        <w:t>Y</w:t>
      </w:r>
      <w:r w:rsidRPr="00F416AD">
        <w:rPr>
          <w:rFonts w:ascii="Verdana" w:eastAsia="Arial" w:hAnsi="Verdana" w:cstheme="minorHAnsi"/>
          <w:sz w:val="20"/>
        </w:rPr>
        <w:t>ra teisėtai priimti ir galioja visi būtini sprendimai, gauti leidimai bei sutikimai, taip pat teisėtai atlikti ir galioja kiti teisiniai veiksmai, reikalingi Sutarties sudarymui, galiojimui ir vykdymui;</w:t>
      </w:r>
    </w:p>
    <w:p w14:paraId="61E16778" w14:textId="0317AC44"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 xml:space="preserve">16.1.2. </w:t>
      </w:r>
      <w:r w:rsidR="44E5E419" w:rsidRPr="00F416AD">
        <w:rPr>
          <w:rFonts w:ascii="Verdana" w:eastAsia="Arial" w:hAnsi="Verdana" w:cstheme="minorHAnsi"/>
          <w:sz w:val="20"/>
        </w:rPr>
        <w:t>S</w:t>
      </w:r>
      <w:r w:rsidRPr="00F416AD">
        <w:rPr>
          <w:rFonts w:ascii="Verdana" w:eastAsia="Arial" w:hAnsi="Verdana" w:cstheme="minorHAnsi"/>
          <w:sz w:val="20"/>
        </w:rPr>
        <w:t xml:space="preserve">udarydama Sutartį, Šalis neviršija savo kompetencijos ir nepažeidžia jai taikomų </w:t>
      </w:r>
      <w:r w:rsidRPr="00F416AD">
        <w:rPr>
          <w:rFonts w:ascii="Verdana" w:hAnsi="Verdana" w:cstheme="minorHAnsi"/>
          <w:sz w:val="20"/>
        </w:rPr>
        <w:t>įstatymų bei kitų teisės aktų</w:t>
      </w:r>
      <w:r w:rsidRPr="00F416AD">
        <w:rPr>
          <w:rFonts w:ascii="Verdana" w:eastAsia="Arial" w:hAnsi="Verdana" w:cstheme="minorHAnsi"/>
          <w:sz w:val="20"/>
        </w:rPr>
        <w:t>, teismo ar arbitražo teismo sprendimų, administracinių aktų, sutarčių ar kitų prievolių pagal taikomą privatinę teisę, viešąją teisę, Europos Sąjungos teisę arba tarptautinę teisę;</w:t>
      </w:r>
    </w:p>
    <w:p w14:paraId="1F4B5723"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5AACD0"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A46BE6"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3CC2334" w14:textId="1054880B"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 xml:space="preserve">16.1.6. </w:t>
      </w:r>
      <w:r w:rsidR="4DBE115C" w:rsidRPr="00F416AD">
        <w:rPr>
          <w:rFonts w:ascii="Verdana" w:eastAsia="Arial" w:hAnsi="Verdana" w:cstheme="minorHAnsi"/>
          <w:sz w:val="20"/>
        </w:rPr>
        <w:t>V</w:t>
      </w:r>
      <w:r w:rsidRPr="00F416AD">
        <w:rPr>
          <w:rFonts w:ascii="Verdana" w:eastAsia="Arial" w:hAnsi="Verdana" w:cstheme="minorHAnsi"/>
          <w:sz w:val="20"/>
        </w:rPr>
        <w:t>isi Šalies pareiškimai ir garantijos yra išsamūs ir nepalieka nutylėtų jokių aplinkybių, kurios darytų šiuos pareiškimus ar garantijas neteisingais.</w:t>
      </w:r>
    </w:p>
    <w:p w14:paraId="796F7B1F"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 xml:space="preserve">16.2. Tiekėjas papildomai pareiškia ir garantuoja Pirkėjui, kad Tiekėjas, subtiekėjai, jungtinės veiklos partneriai ir specialistai turi galiojančius ir teisėtus visus </w:t>
      </w:r>
      <w:r w:rsidRPr="00F416AD">
        <w:rPr>
          <w:rFonts w:ascii="Verdana" w:hAnsi="Verdana" w:cstheme="minorHAnsi"/>
          <w:sz w:val="20"/>
        </w:rPr>
        <w:t>įstatymuose bei kituose teisės aktuose</w:t>
      </w:r>
      <w:r w:rsidRPr="00F416AD">
        <w:rPr>
          <w:rFonts w:ascii="Verdana" w:eastAsia="Arial" w:hAnsi="Verdana" w:cstheme="minorHAnsi"/>
          <w:sz w:val="20"/>
        </w:rPr>
        <w:t xml:space="preserve"> numatytus leidimus, licencijas, atestatus, teisės pripažinimo dokumentus, reikalingus vykdant Sutartį.</w:t>
      </w:r>
    </w:p>
    <w:p w14:paraId="44D35091"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shd w:val="clear" w:color="auto" w:fill="FFFFFF"/>
        </w:rPr>
      </w:pPr>
      <w:r w:rsidRPr="00F416AD">
        <w:rPr>
          <w:rFonts w:ascii="Verdana" w:eastAsia="Arial" w:hAnsi="Verdana" w:cstheme="minorHAnsi"/>
          <w:sz w:val="20"/>
          <w:shd w:val="clear" w:color="auto" w:fill="FFFFFF"/>
        </w:rPr>
        <w:t xml:space="preserve">16.3. </w:t>
      </w:r>
      <w:r w:rsidRPr="00F416AD">
        <w:rPr>
          <w:rFonts w:ascii="Verdana" w:hAnsi="Verdana" w:cstheme="minorHAnsi"/>
          <w:sz w:val="20"/>
        </w:rPr>
        <w:t>Tiekėjas pareiškia, kad suteiktų Paslaugų rezultato disponavimo, valdymo ir naudojimosi teisės nėra apribotos</w:t>
      </w:r>
      <w:r w:rsidRPr="00F416AD">
        <w:rPr>
          <w:rFonts w:ascii="Verdana" w:eastAsia="Arial" w:hAnsi="Verdana" w:cstheme="minorHAnsi"/>
          <w:sz w:val="20"/>
        </w:rPr>
        <w:t xml:space="preserve"> </w:t>
      </w:r>
      <w:r w:rsidRPr="00F416AD">
        <w:rPr>
          <w:rFonts w:ascii="Verdana" w:eastAsia="Arial" w:hAnsi="Verdana" w:cstheme="minorHAnsi"/>
          <w:sz w:val="20"/>
          <w:shd w:val="clear" w:color="auto" w:fill="FFFFFF"/>
        </w:rPr>
        <w:t xml:space="preserve">ir jokie tretieji asmenys neturi pretenzijų į Sutartimi perduodamą </w:t>
      </w:r>
      <w:r w:rsidRPr="00F416AD">
        <w:rPr>
          <w:rFonts w:ascii="Verdana" w:eastAsia="Arial" w:hAnsi="Verdana" w:cstheme="minorHAnsi"/>
          <w:sz w:val="20"/>
        </w:rPr>
        <w:t>Paslaugų rezultatą</w:t>
      </w:r>
      <w:r w:rsidRPr="00F416AD">
        <w:rPr>
          <w:rFonts w:ascii="Verdana" w:eastAsia="Arial" w:hAnsi="Verdana" w:cstheme="minorHAnsi"/>
          <w:sz w:val="20"/>
          <w:shd w:val="clear" w:color="auto" w:fill="FFFFFF"/>
        </w:rPr>
        <w:t>.</w:t>
      </w:r>
    </w:p>
    <w:p w14:paraId="79C6B1B3" w14:textId="77777777" w:rsidR="00027B83" w:rsidRPr="00F416AD" w:rsidRDefault="000B0897" w:rsidP="00137061">
      <w:pPr>
        <w:widowControl w:val="0"/>
        <w:tabs>
          <w:tab w:val="left" w:pos="567"/>
          <w:tab w:val="left" w:pos="851"/>
          <w:tab w:val="left" w:pos="992"/>
          <w:tab w:val="left" w:pos="1134"/>
        </w:tabs>
        <w:jc w:val="both"/>
        <w:rPr>
          <w:rFonts w:ascii="Verdana" w:hAnsi="Verdana" w:cstheme="minorHAnsi"/>
          <w:sz w:val="20"/>
        </w:rPr>
      </w:pPr>
      <w:r w:rsidRPr="00F416AD">
        <w:rPr>
          <w:rFonts w:ascii="Verdana" w:eastAsia="Arial" w:hAnsi="Verdana" w:cstheme="minorHAnsi"/>
          <w:sz w:val="20"/>
        </w:rPr>
        <w:t>16.4. T</w:t>
      </w:r>
      <w:r w:rsidRPr="00F416AD">
        <w:rPr>
          <w:rFonts w:ascii="Verdana" w:hAnsi="Verdana" w:cstheme="minorHAnsi"/>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9C16DD"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p>
    <w:p w14:paraId="3D25F96C"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stheme="minorHAnsi"/>
          <w:b/>
          <w:caps/>
          <w:sz w:val="20"/>
        </w:rPr>
      </w:pPr>
      <w:r w:rsidRPr="00F416AD">
        <w:rPr>
          <w:rFonts w:ascii="Verdana" w:eastAsia="Arial" w:hAnsi="Verdana" w:cstheme="minorHAnsi"/>
          <w:b/>
          <w:bCs/>
          <w:caps/>
          <w:sz w:val="20"/>
        </w:rPr>
        <w:t>17.</w:t>
      </w:r>
      <w:r w:rsidRPr="00F416AD">
        <w:rPr>
          <w:rFonts w:ascii="Verdana" w:eastAsia="Arial" w:hAnsi="Verdana" w:cstheme="minorHAnsi"/>
          <w:b/>
          <w:bCs/>
          <w:caps/>
          <w:sz w:val="20"/>
        </w:rPr>
        <w:tab/>
      </w:r>
      <w:r w:rsidRPr="00F416AD">
        <w:rPr>
          <w:rFonts w:ascii="Verdana" w:eastAsia="Arial" w:hAnsi="Verdana" w:cstheme="minorHAnsi"/>
          <w:b/>
          <w:caps/>
          <w:sz w:val="20"/>
        </w:rPr>
        <w:t>Bendrieji atsakomybės klausimai</w:t>
      </w:r>
    </w:p>
    <w:p w14:paraId="15529F31"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17.1. Netesybų sumokėjimas už vėlavimą ar pareigų pagal Sutartį pažeidimą neatleidžia Šalies nuo Sutartyje numatytų jos pareigų vykdymo.</w:t>
      </w:r>
    </w:p>
    <w:p w14:paraId="1DB1D339" w14:textId="77777777" w:rsidR="00027B83" w:rsidRPr="00F416AD" w:rsidRDefault="000B0897" w:rsidP="00137061">
      <w:pPr>
        <w:widowControl w:val="0"/>
        <w:tabs>
          <w:tab w:val="left" w:pos="567"/>
          <w:tab w:val="left" w:pos="851"/>
          <w:tab w:val="left" w:pos="992"/>
          <w:tab w:val="left" w:pos="1134"/>
        </w:tabs>
        <w:jc w:val="both"/>
        <w:rPr>
          <w:rFonts w:ascii="Verdana" w:hAnsi="Verdana" w:cstheme="minorHAnsi"/>
          <w:sz w:val="20"/>
        </w:rPr>
      </w:pPr>
      <w:r w:rsidRPr="00F416AD">
        <w:rPr>
          <w:rFonts w:ascii="Verdana" w:hAnsi="Verdana" w:cstheme="minorHAnsi"/>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416AD">
        <w:rPr>
          <w:rFonts w:ascii="Verdana" w:hAnsi="Verdana" w:cstheme="minorHAnsi"/>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102EE"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DA3A68"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17.4. Šioje Sutartyje numatytos teisių gynybos priemonės neapriboja Šalių teisės pasinaudoti kitomis teisėtomis teisių gynybos priemonėmis.</w:t>
      </w:r>
    </w:p>
    <w:p w14:paraId="05FF6860"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 xml:space="preserve">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w:t>
      </w:r>
      <w:r w:rsidRPr="00F416AD">
        <w:rPr>
          <w:rFonts w:ascii="Verdana" w:eastAsia="Arial" w:hAnsi="Verdana" w:cstheme="minorHAnsi"/>
          <w:sz w:val="20"/>
        </w:rPr>
        <w:lastRenderedPageBreak/>
        <w:t>žalą tretiesiems asmenims atlygina kita Šalis.</w:t>
      </w:r>
    </w:p>
    <w:p w14:paraId="3253CE04"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13508F" w14:textId="77777777" w:rsidR="00027B83" w:rsidRPr="00F416AD" w:rsidRDefault="00027B83" w:rsidP="00137061">
      <w:pPr>
        <w:widowControl w:val="0"/>
        <w:tabs>
          <w:tab w:val="left" w:pos="567"/>
          <w:tab w:val="left" w:pos="851"/>
          <w:tab w:val="left" w:pos="992"/>
          <w:tab w:val="left" w:pos="1134"/>
        </w:tabs>
        <w:ind w:firstLine="53"/>
        <w:jc w:val="both"/>
        <w:rPr>
          <w:rFonts w:ascii="Verdana" w:eastAsia="Arial" w:hAnsi="Verdana" w:cstheme="minorHAnsi"/>
          <w:sz w:val="20"/>
        </w:rPr>
      </w:pPr>
    </w:p>
    <w:p w14:paraId="04066761"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stheme="minorHAnsi"/>
          <w:b/>
          <w:caps/>
          <w:sz w:val="20"/>
        </w:rPr>
      </w:pPr>
      <w:r w:rsidRPr="00F416AD">
        <w:rPr>
          <w:rFonts w:ascii="Verdana" w:eastAsia="Arial" w:hAnsi="Verdana" w:cstheme="minorHAnsi"/>
          <w:b/>
          <w:bCs/>
          <w:caps/>
          <w:sz w:val="20"/>
        </w:rPr>
        <w:t>18.</w:t>
      </w:r>
      <w:r w:rsidRPr="00F416AD">
        <w:rPr>
          <w:rFonts w:ascii="Verdana" w:eastAsia="Arial" w:hAnsi="Verdana" w:cstheme="minorHAnsi"/>
          <w:b/>
          <w:bCs/>
          <w:caps/>
          <w:sz w:val="20"/>
        </w:rPr>
        <w:tab/>
      </w:r>
      <w:r w:rsidRPr="00F416AD">
        <w:rPr>
          <w:rFonts w:ascii="Verdana" w:eastAsia="Arial" w:hAnsi="Verdana" w:cstheme="minorHAnsi"/>
          <w:b/>
          <w:caps/>
          <w:sz w:val="20"/>
        </w:rPr>
        <w:t>Nenugalima jėga (FORCE MAJEURE)</w:t>
      </w:r>
    </w:p>
    <w:p w14:paraId="388BA5BC"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18.1.</w:t>
      </w:r>
      <w:r w:rsidRPr="00F416AD">
        <w:rPr>
          <w:rFonts w:ascii="Verdana" w:eastAsia="Arial" w:hAnsi="Verdana" w:cstheme="minorHAnsi"/>
          <w:b/>
          <w:bCs/>
          <w:sz w:val="20"/>
        </w:rPr>
        <w:tab/>
      </w:r>
      <w:r w:rsidRPr="00F416AD">
        <w:rPr>
          <w:rFonts w:ascii="Verdana" w:eastAsia="Arial" w:hAnsi="Verdana" w:cstheme="minorHAnsi"/>
          <w:sz w:val="20"/>
        </w:rPr>
        <w:t>Atsakomybė pagal Sutartį netaikoma, taip pat Šalys gali būti visiškai ar iš dalies atleistos nuo civilinės atsakomybės šiais pagrindais:</w:t>
      </w:r>
    </w:p>
    <w:p w14:paraId="6061ECB8" w14:textId="77777777" w:rsidR="00027B83" w:rsidRPr="00F416AD" w:rsidRDefault="000B0897" w:rsidP="00137061">
      <w:pPr>
        <w:widowControl w:val="0"/>
        <w:tabs>
          <w:tab w:val="left" w:pos="567"/>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rPr>
        <w:t>18.1.1.</w:t>
      </w:r>
      <w:r w:rsidRPr="00F416AD">
        <w:rPr>
          <w:rFonts w:ascii="Verdana" w:eastAsia="Cambria" w:hAnsi="Verdana" w:cstheme="minorHAnsi"/>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7C33D5D" w14:textId="77777777" w:rsidR="00027B83" w:rsidRPr="00F416AD" w:rsidRDefault="000B0897" w:rsidP="00137061">
      <w:pPr>
        <w:widowControl w:val="0"/>
        <w:tabs>
          <w:tab w:val="left" w:pos="567"/>
          <w:tab w:val="left" w:pos="851"/>
          <w:tab w:val="left" w:pos="992"/>
          <w:tab w:val="left" w:pos="1134"/>
        </w:tabs>
        <w:jc w:val="both"/>
        <w:rPr>
          <w:rFonts w:ascii="Verdana" w:eastAsia="Cambria" w:hAnsi="Verdana" w:cstheme="minorHAnsi"/>
          <w:sz w:val="20"/>
        </w:rPr>
      </w:pPr>
      <w:r w:rsidRPr="00F416AD">
        <w:rPr>
          <w:rFonts w:ascii="Verdana" w:hAnsi="Verdana" w:cstheme="minorHAnsi"/>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15EF8E"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18.2.</w:t>
      </w:r>
      <w:r w:rsidRPr="00F416AD">
        <w:rPr>
          <w:rFonts w:ascii="Verdana" w:eastAsia="Arial" w:hAnsi="Verdana" w:cstheme="minorHAnsi"/>
          <w:b/>
          <w:bCs/>
          <w:sz w:val="20"/>
        </w:rPr>
        <w:tab/>
      </w:r>
      <w:r w:rsidRPr="00F416AD">
        <w:rPr>
          <w:rFonts w:ascii="Verdana" w:eastAsia="Arial" w:hAnsi="Verdana" w:cstheme="minorHAnsi"/>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93DB19" w14:textId="77777777" w:rsidR="00027B83" w:rsidRPr="00F416AD" w:rsidRDefault="000B0897" w:rsidP="00137061">
      <w:pPr>
        <w:widowControl w:val="0"/>
        <w:tabs>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18.3.</w:t>
      </w:r>
      <w:r w:rsidRPr="00F416AD">
        <w:rPr>
          <w:rFonts w:ascii="Verdana" w:eastAsia="Arial" w:hAnsi="Verdana" w:cstheme="minorHAnsi"/>
          <w:b/>
          <w:bCs/>
          <w:sz w:val="20"/>
        </w:rPr>
        <w:tab/>
      </w:r>
      <w:r w:rsidRPr="00F416AD">
        <w:rPr>
          <w:rFonts w:ascii="Verdana" w:eastAsia="Arial" w:hAnsi="Verdana" w:cstheme="minorHAnsi"/>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4936FB"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18.4.</w:t>
      </w:r>
      <w:r w:rsidRPr="00F416AD">
        <w:rPr>
          <w:rFonts w:ascii="Verdana" w:eastAsia="Arial" w:hAnsi="Verdana" w:cstheme="minorHAnsi"/>
          <w:sz w:val="20"/>
        </w:rPr>
        <w:tab/>
        <w:t>Jeigu nenugalimos jėgos (</w:t>
      </w:r>
      <w:r w:rsidRPr="00F416AD">
        <w:rPr>
          <w:rFonts w:ascii="Verdana" w:eastAsia="Arial" w:hAnsi="Verdana" w:cstheme="minorHAnsi"/>
          <w:iCs/>
          <w:sz w:val="20"/>
        </w:rPr>
        <w:t>force majeure</w:t>
      </w:r>
      <w:r w:rsidRPr="00F416AD">
        <w:rPr>
          <w:rFonts w:ascii="Verdana" w:eastAsia="Arial" w:hAnsi="Verdana" w:cstheme="minorHAnsi"/>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CF206A" w14:textId="77777777" w:rsidR="00027B83" w:rsidRPr="00F416AD" w:rsidRDefault="00027B83" w:rsidP="00137061">
      <w:pPr>
        <w:widowControl w:val="0"/>
        <w:tabs>
          <w:tab w:val="left" w:pos="567"/>
          <w:tab w:val="left" w:pos="851"/>
          <w:tab w:val="left" w:pos="992"/>
          <w:tab w:val="left" w:pos="1134"/>
        </w:tabs>
        <w:jc w:val="both"/>
        <w:rPr>
          <w:rFonts w:ascii="Verdana" w:eastAsia="Arial" w:hAnsi="Verdana" w:cstheme="minorHAnsi"/>
          <w:b/>
          <w:bCs/>
          <w:sz w:val="20"/>
        </w:rPr>
      </w:pPr>
    </w:p>
    <w:p w14:paraId="231B4532"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stheme="minorHAnsi"/>
          <w:b/>
          <w:caps/>
          <w:sz w:val="20"/>
        </w:rPr>
      </w:pPr>
      <w:r w:rsidRPr="00F416AD">
        <w:rPr>
          <w:rFonts w:ascii="Verdana" w:eastAsia="Arial" w:hAnsi="Verdana" w:cstheme="minorHAnsi"/>
          <w:b/>
          <w:bCs/>
          <w:caps/>
          <w:sz w:val="20"/>
        </w:rPr>
        <w:t>19.</w:t>
      </w:r>
      <w:r w:rsidRPr="00F416AD">
        <w:rPr>
          <w:rFonts w:ascii="Verdana" w:eastAsia="Arial" w:hAnsi="Verdana" w:cstheme="minorHAnsi"/>
          <w:b/>
          <w:bCs/>
          <w:caps/>
          <w:sz w:val="20"/>
        </w:rPr>
        <w:tab/>
      </w:r>
      <w:r w:rsidRPr="00F416AD">
        <w:rPr>
          <w:rFonts w:ascii="Verdana" w:eastAsia="Arial" w:hAnsi="Verdana" w:cstheme="minorHAnsi"/>
          <w:b/>
          <w:caps/>
          <w:sz w:val="20"/>
        </w:rPr>
        <w:t>Sutarties nuostatų negaliojimas</w:t>
      </w:r>
    </w:p>
    <w:p w14:paraId="21E6F38A"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19.1.</w:t>
      </w:r>
      <w:r w:rsidRPr="00F416AD">
        <w:rPr>
          <w:rFonts w:ascii="Verdana" w:eastAsia="Arial" w:hAnsi="Verdana" w:cstheme="minorHAnsi"/>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416AD">
        <w:rPr>
          <w:rFonts w:ascii="Verdana" w:hAnsi="Verdana" w:cstheme="minorHAnsi"/>
          <w:sz w:val="20"/>
        </w:rPr>
        <w:t>įstatymų bei kitų teisės aktų</w:t>
      </w:r>
      <w:r w:rsidRPr="00F416AD">
        <w:rPr>
          <w:rFonts w:ascii="Verdana" w:eastAsia="Arial" w:hAnsi="Verdana" w:cstheme="minorHAnsi"/>
          <w:sz w:val="20"/>
        </w:rPr>
        <w:t xml:space="preserve"> ir galima daryti prielaidą, kad Sutartis būtų buvusi teisėtai sudaryta ir neįtraukus nuostatos, kuri yra negaliojanti.</w:t>
      </w:r>
    </w:p>
    <w:p w14:paraId="3419C2AF"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19.2.</w:t>
      </w:r>
      <w:r w:rsidRPr="00F416AD">
        <w:rPr>
          <w:rFonts w:ascii="Verdana" w:eastAsia="Arial" w:hAnsi="Verdana" w:cstheme="minorHAnsi"/>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E8D56"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b/>
          <w:bCs/>
          <w:sz w:val="20"/>
        </w:rPr>
      </w:pPr>
    </w:p>
    <w:p w14:paraId="6F910D4E"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stheme="minorHAnsi"/>
          <w:b/>
          <w:caps/>
          <w:sz w:val="20"/>
        </w:rPr>
      </w:pPr>
      <w:r w:rsidRPr="00F416AD">
        <w:rPr>
          <w:rFonts w:ascii="Verdana" w:eastAsia="Arial" w:hAnsi="Verdana" w:cstheme="minorHAnsi"/>
          <w:b/>
          <w:bCs/>
          <w:caps/>
          <w:sz w:val="20"/>
        </w:rPr>
        <w:t>20.</w:t>
      </w:r>
      <w:r w:rsidRPr="00F416AD">
        <w:rPr>
          <w:rFonts w:ascii="Verdana" w:eastAsia="Arial" w:hAnsi="Verdana" w:cstheme="minorHAnsi"/>
          <w:b/>
          <w:bCs/>
          <w:caps/>
          <w:sz w:val="20"/>
        </w:rPr>
        <w:tab/>
      </w:r>
      <w:r w:rsidRPr="00F416AD">
        <w:rPr>
          <w:rFonts w:ascii="Verdana" w:eastAsia="Arial" w:hAnsi="Verdana" w:cstheme="minorHAnsi"/>
          <w:b/>
          <w:caps/>
          <w:sz w:val="20"/>
        </w:rPr>
        <w:t>Sutarties pakeitimai</w:t>
      </w:r>
    </w:p>
    <w:p w14:paraId="00427E79" w14:textId="77777777" w:rsidR="00027B83" w:rsidRPr="00F416AD" w:rsidRDefault="000B0897" w:rsidP="00137061">
      <w:pPr>
        <w:tabs>
          <w:tab w:val="left" w:pos="284"/>
          <w:tab w:val="left" w:pos="567"/>
        </w:tabs>
        <w:jc w:val="both"/>
        <w:rPr>
          <w:rFonts w:ascii="Verdana" w:hAnsi="Verdana" w:cstheme="minorHAnsi"/>
          <w:sz w:val="20"/>
        </w:rPr>
      </w:pPr>
      <w:r w:rsidRPr="00F416AD">
        <w:rPr>
          <w:rFonts w:ascii="Verdana" w:hAnsi="Verdana" w:cstheme="minorHAnsi"/>
          <w:sz w:val="20"/>
        </w:rPr>
        <w:t>20.1. Sutarties sąlygos Sutarties galiojimo laikotarpiu negali būti keičiamos, išskyrus tokias Sutarties sąlygas, kurių keitimas numatytas Sutartyje ir (ar) galimas vadovaujantis VPĮ nuostatomis.</w:t>
      </w:r>
    </w:p>
    <w:p w14:paraId="11FA90DF"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20.2. Sutarties pakeitimai įforminami Šalims sudarant Susitarimą.</w:t>
      </w:r>
    </w:p>
    <w:p w14:paraId="5494753B"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416AD">
        <w:rPr>
          <w:rFonts w:ascii="Verdana" w:hAnsi="Verdana" w:cstheme="minorHAnsi"/>
          <w:sz w:val="20"/>
        </w:rPr>
        <w:t>įstatymų bei kitų teisės aktų</w:t>
      </w:r>
      <w:r w:rsidRPr="00F416AD">
        <w:rPr>
          <w:rFonts w:ascii="Verdana" w:eastAsia="Arial" w:hAnsi="Verdana" w:cstheme="minorHAnsi"/>
          <w:sz w:val="20"/>
        </w:rPr>
        <w:t xml:space="preserve"> nuostatomis.</w:t>
      </w:r>
    </w:p>
    <w:p w14:paraId="5E6245CF"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20.4. Susitarimas įsigalioja nuo jo sudarymo, jei Susitarime nenurodyta kitaip. Susitarimą Pirkėjas privalo paviešinti VPĮ 33 ir 86 straipsniuose nustatyta tvarka.</w:t>
      </w:r>
    </w:p>
    <w:p w14:paraId="7B1CFF65"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 xml:space="preserve">20.5. Specialiosiose sąlygose nurodytų duomenų apie kontaktinius asmenis bei rekvizitų </w:t>
      </w:r>
      <w:r w:rsidRPr="00F416AD">
        <w:rPr>
          <w:rFonts w:ascii="Verdana" w:eastAsia="Arial" w:hAnsi="Verdana" w:cstheme="minorHAnsi"/>
          <w:sz w:val="20"/>
        </w:rPr>
        <w:lastRenderedPageBreak/>
        <w:t>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7EC6CC" w14:textId="77777777" w:rsidR="00027B83" w:rsidRPr="00F416AD" w:rsidRDefault="00027B83" w:rsidP="00137061">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cstheme="minorHAnsi"/>
          <w:b/>
          <w:bCs/>
          <w:sz w:val="20"/>
        </w:rPr>
      </w:pPr>
    </w:p>
    <w:p w14:paraId="749D3262"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stheme="minorHAnsi"/>
          <w:b/>
          <w:bCs/>
          <w:caps/>
          <w:sz w:val="20"/>
        </w:rPr>
      </w:pPr>
      <w:r w:rsidRPr="00F416AD">
        <w:rPr>
          <w:rFonts w:ascii="Verdana" w:eastAsia="Arial" w:hAnsi="Verdana" w:cstheme="minorHAnsi"/>
          <w:b/>
          <w:bCs/>
          <w:caps/>
          <w:sz w:val="20"/>
        </w:rPr>
        <w:t>21.</w:t>
      </w:r>
      <w:r w:rsidRPr="00F416AD">
        <w:rPr>
          <w:rFonts w:ascii="Verdana" w:hAnsi="Verdana" w:cstheme="minorHAnsi"/>
          <w:sz w:val="20"/>
        </w:rPr>
        <w:tab/>
      </w:r>
      <w:r w:rsidRPr="00F416AD">
        <w:rPr>
          <w:rFonts w:ascii="Verdana" w:eastAsia="Arial" w:hAnsi="Verdana" w:cstheme="minorHAnsi"/>
          <w:b/>
          <w:bCs/>
          <w:caps/>
          <w:sz w:val="20"/>
        </w:rPr>
        <w:t>Sutarties sUSTABDYMAS</w:t>
      </w:r>
    </w:p>
    <w:p w14:paraId="7ADB2D8B"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416AD">
        <w:rPr>
          <w:rFonts w:ascii="Verdana" w:eastAsia="Arial" w:hAnsi="Verdana" w:cstheme="minorHAnsi"/>
          <w:sz w:val="20"/>
        </w:rPr>
        <w:t>Paslaugų</w:t>
      </w:r>
      <w:r w:rsidRPr="00F416AD">
        <w:rPr>
          <w:rFonts w:ascii="Verdana" w:hAnsi="Verdana" w:cstheme="minorHAnsi"/>
          <w:sz w:val="20"/>
        </w:rPr>
        <w:t xml:space="preserve"> (jų dalies) teikimo sustabdymą iki atitinkamų aplinkybių pasibaigimo.</w:t>
      </w:r>
    </w:p>
    <w:p w14:paraId="456F2A07"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21.2. </w:t>
      </w:r>
      <w:r w:rsidRPr="00F416AD">
        <w:rPr>
          <w:rFonts w:ascii="Verdana" w:eastAsia="Arial" w:hAnsi="Verdana" w:cstheme="minorHAnsi"/>
          <w:sz w:val="20"/>
        </w:rPr>
        <w:t>Paslaugų</w:t>
      </w:r>
      <w:r w:rsidRPr="00F416AD">
        <w:rPr>
          <w:rFonts w:ascii="Verdana" w:hAnsi="Verdana" w:cstheme="minorHAnsi"/>
          <w:sz w:val="20"/>
        </w:rPr>
        <w:t xml:space="preserve"> (jų dalies) teikimas gali būti stabdomas esant bent vienai iš šių aplinkybių:</w:t>
      </w:r>
    </w:p>
    <w:p w14:paraId="54AC242F"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AF51083"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21.2.2. Tiekėjas Sutartyje nurodyta tvarka negali teikti Paslaugų (pavyzdžiui, Pirkėjas dėl objektyvių priežasčių negali sudaryti techninių galimybių Paslaugų teikimui), o Tiekėjas dėl to negali vykdyti Sutarties;</w:t>
      </w:r>
    </w:p>
    <w:p w14:paraId="568771F1"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21.2.3. dėl nenumatytų prekių, paslaugų ir (ar) darbų, susijusių su perkamu objektu, kurių poreikis paaiškėjo tik vykdant Sutartį, įsigijimo;</w:t>
      </w:r>
    </w:p>
    <w:p w14:paraId="252B0A3C"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21.2.4. ne dėl Pirkėjo kaltės vėluoja kitos Pirkėjo pirkimo sutarties, turinčios tiesioginės įtakos šiai Sutarčiai, vykdymas;</w:t>
      </w:r>
    </w:p>
    <w:p w14:paraId="7F3477E9"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21.2.5. esant įrodymais pagrįstoms kliūtims ar trukdymams, sukeltiems Tiekėjui kitų trečiųjų asmenų ne dėl Tiekėjo ne laiku ar netinkamai pagal Sutarties sąlygas ir tvarką įvykdytų sutartinių įsipareigojimų;</w:t>
      </w:r>
    </w:p>
    <w:p w14:paraId="1AE916DD"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21.2.6. pasikeitus galiojančiam teisės aktui ar įsigaliojus naujam teisės aktui, kuris turi įtakos šios Sutarties vykdymui;</w:t>
      </w:r>
    </w:p>
    <w:p w14:paraId="7B1EE171"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21.2.7. sutartinių įsipareigojimų stabdymo būtinybė atsirado dėl sustabdyto, perskirstyto, negauto ir panašiai Pirkėjo Paslaugų pirkimui skirto finansavimo arba finansavimo trūkumo;</w:t>
      </w:r>
    </w:p>
    <w:p w14:paraId="6ABB9EFD"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21.2.8. dėl teisminių (arbitražinių) ginčų su Pirkėju ar trečiaisiais asmenimis, kurių dalykas yra tiesiogiai susijęs su Sutarties vykdymu.</w:t>
      </w:r>
    </w:p>
    <w:p w14:paraId="3ACF4254"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21.3. Jei </w:t>
      </w:r>
      <w:r w:rsidRPr="00F416AD">
        <w:rPr>
          <w:rFonts w:ascii="Verdana" w:eastAsia="Arial" w:hAnsi="Verdana" w:cstheme="minorHAnsi"/>
          <w:sz w:val="20"/>
        </w:rPr>
        <w:t>Paslaugų</w:t>
      </w:r>
      <w:r w:rsidRPr="00F416AD">
        <w:rPr>
          <w:rFonts w:ascii="Verdana" w:hAnsi="Verdana" w:cstheme="minorHAnsi"/>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C305201"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21.4. Jei </w:t>
      </w:r>
      <w:r w:rsidRPr="00F416AD">
        <w:rPr>
          <w:rFonts w:ascii="Verdana" w:eastAsia="Arial" w:hAnsi="Verdana" w:cstheme="minorHAnsi"/>
          <w:sz w:val="20"/>
        </w:rPr>
        <w:t>Paslaugų</w:t>
      </w:r>
      <w:r w:rsidRPr="00F416AD">
        <w:rPr>
          <w:rFonts w:ascii="Verdana" w:hAnsi="Verdana" w:cstheme="minorHAnsi"/>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4C6C0C3"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21.5. Sutartinių įsipareigojimų vykdymas gali būti stabdomas tik Sutarties galiojimo laikotarpiu tokia tvarka:</w:t>
      </w:r>
    </w:p>
    <w:p w14:paraId="77DDCEDB" w14:textId="5F6BBE86"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21.5.1. </w:t>
      </w:r>
      <w:r w:rsidR="7716DE66" w:rsidRPr="00F416AD">
        <w:rPr>
          <w:rFonts w:ascii="Verdana" w:hAnsi="Verdana" w:cstheme="minorHAnsi"/>
          <w:sz w:val="20"/>
        </w:rPr>
        <w:t>A</w:t>
      </w:r>
      <w:r w:rsidRPr="00F416AD">
        <w:rPr>
          <w:rFonts w:ascii="Verdana" w:hAnsi="Verdana" w:cstheme="minorHAnsi"/>
          <w:sz w:val="20"/>
        </w:rPr>
        <w:t>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55957B" w14:textId="77777777" w:rsidR="00027B83" w:rsidRPr="00F416AD" w:rsidRDefault="000B0897" w:rsidP="00137061">
      <w:pPr>
        <w:jc w:val="both"/>
        <w:rPr>
          <w:rFonts w:ascii="Verdana" w:hAnsi="Verdana" w:cstheme="minorHAnsi"/>
          <w:sz w:val="20"/>
        </w:rPr>
      </w:pPr>
      <w:r w:rsidRPr="00F416AD">
        <w:rPr>
          <w:rFonts w:ascii="Verdana" w:hAnsi="Verdana" w:cstheme="minorHAnsi"/>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5545524" w14:textId="77777777" w:rsidR="00027B83" w:rsidRPr="00F416AD" w:rsidRDefault="000B0897" w:rsidP="00137061">
      <w:pPr>
        <w:jc w:val="both"/>
        <w:rPr>
          <w:rFonts w:ascii="Verdana" w:hAnsi="Verdana" w:cstheme="minorHAnsi"/>
          <w:sz w:val="20"/>
        </w:rPr>
      </w:pPr>
      <w:r w:rsidRPr="00F416AD">
        <w:rPr>
          <w:rFonts w:ascii="Verdana" w:hAnsi="Verdana" w:cstheme="minorHAnsi"/>
          <w:sz w:val="20"/>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F532E88" w14:textId="77777777" w:rsidR="00027B83" w:rsidRPr="00F416AD" w:rsidRDefault="000B0897" w:rsidP="00137061">
      <w:pPr>
        <w:jc w:val="both"/>
        <w:rPr>
          <w:rFonts w:ascii="Verdana" w:hAnsi="Verdana" w:cstheme="minorHAnsi"/>
          <w:sz w:val="20"/>
        </w:rPr>
      </w:pPr>
      <w:r w:rsidRPr="00F416AD">
        <w:rPr>
          <w:rFonts w:ascii="Verdana" w:hAnsi="Verdana" w:cstheme="minorHAnsi"/>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2CD2D3" w14:textId="77777777" w:rsidR="00027B83" w:rsidRPr="00F416AD" w:rsidRDefault="000B0897" w:rsidP="00137061">
      <w:pPr>
        <w:jc w:val="both"/>
        <w:rPr>
          <w:rFonts w:ascii="Verdana" w:hAnsi="Verdana" w:cstheme="minorHAnsi"/>
          <w:sz w:val="20"/>
        </w:rPr>
      </w:pPr>
      <w:r w:rsidRPr="00F416AD">
        <w:rPr>
          <w:rFonts w:ascii="Verdana" w:hAnsi="Verdana" w:cstheme="minorHAnsi"/>
          <w:sz w:val="20"/>
        </w:rPr>
        <w:t>21.7. Sutartinių įsipareigojimų vykdymas sustabdomas ne ilgesniam kaip konkrečios, pagrįstos aplinkybės egzistavimo laikotarpiui.</w:t>
      </w:r>
    </w:p>
    <w:p w14:paraId="33A0C411"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98E8ABB"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6CF782"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21.10. Atnaujinus Sutarties vykdymą, neįvykdytų prievolių (jų dalies) įvykdymo terminai ir Sutarties galiojimas nukeliami tokiam terminui, kiek buvo likę laiko jų įvykdymui (Sutarties galiojimui) jų sustabdymo metu.</w:t>
      </w:r>
    </w:p>
    <w:p w14:paraId="6B600C51"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C57450" w14:textId="77777777" w:rsidR="00027B83" w:rsidRPr="00F416AD" w:rsidRDefault="00027B83" w:rsidP="00137061">
      <w:pPr>
        <w:tabs>
          <w:tab w:val="left" w:pos="567"/>
        </w:tabs>
        <w:jc w:val="both"/>
        <w:textAlignment w:val="baseline"/>
        <w:rPr>
          <w:rFonts w:ascii="Verdana" w:hAnsi="Verdana" w:cstheme="minorHAnsi"/>
          <w:b/>
          <w:bCs/>
          <w:sz w:val="20"/>
        </w:rPr>
      </w:pPr>
    </w:p>
    <w:p w14:paraId="580C08B0"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stheme="minorHAnsi"/>
          <w:b/>
          <w:caps/>
          <w:sz w:val="20"/>
        </w:rPr>
      </w:pPr>
      <w:r w:rsidRPr="00F416AD">
        <w:rPr>
          <w:rFonts w:ascii="Verdana" w:eastAsia="Arial" w:hAnsi="Verdana" w:cstheme="minorHAnsi"/>
          <w:b/>
          <w:bCs/>
          <w:caps/>
          <w:sz w:val="20"/>
        </w:rPr>
        <w:t>22.</w:t>
      </w:r>
      <w:r w:rsidRPr="00F416AD">
        <w:rPr>
          <w:rFonts w:ascii="Verdana" w:eastAsia="Arial" w:hAnsi="Verdana" w:cstheme="minorHAnsi"/>
          <w:b/>
          <w:bCs/>
          <w:caps/>
          <w:sz w:val="20"/>
        </w:rPr>
        <w:tab/>
      </w:r>
      <w:r w:rsidRPr="00F416AD">
        <w:rPr>
          <w:rFonts w:ascii="Verdana" w:eastAsia="Arial" w:hAnsi="Verdana" w:cstheme="minorHAnsi"/>
          <w:b/>
          <w:caps/>
          <w:sz w:val="20"/>
        </w:rPr>
        <w:t>Sutarties nutraukimas</w:t>
      </w:r>
    </w:p>
    <w:p w14:paraId="476E3320" w14:textId="77777777" w:rsidR="00027B83" w:rsidRPr="00F416AD" w:rsidRDefault="000B0897" w:rsidP="00137061">
      <w:pPr>
        <w:tabs>
          <w:tab w:val="left" w:pos="567"/>
          <w:tab w:val="left" w:pos="851"/>
          <w:tab w:val="left" w:pos="992"/>
          <w:tab w:val="left" w:pos="1134"/>
        </w:tabs>
        <w:jc w:val="both"/>
        <w:rPr>
          <w:rFonts w:ascii="Verdana" w:eastAsia="Cambria" w:hAnsi="Verdana" w:cstheme="minorHAnsi"/>
          <w:b/>
          <w:bCs/>
          <w:sz w:val="20"/>
        </w:rPr>
      </w:pPr>
      <w:r w:rsidRPr="00F416AD">
        <w:rPr>
          <w:rFonts w:ascii="Verdana" w:eastAsia="Cambria" w:hAnsi="Verdana" w:cstheme="minorHAnsi"/>
          <w:sz w:val="20"/>
        </w:rPr>
        <w:t>Sutartis gali būti nutraukiama VPĮ 90 straipsnyje ir Sutartyje numatytais atvejais, įskaitant galimybę nutraukti Sutartį Šalių susitarimu.</w:t>
      </w:r>
    </w:p>
    <w:p w14:paraId="69AC3F6B" w14:textId="77777777" w:rsidR="00027B83" w:rsidRPr="00F416AD" w:rsidRDefault="00027B83" w:rsidP="00137061">
      <w:pPr>
        <w:tabs>
          <w:tab w:val="left" w:pos="567"/>
          <w:tab w:val="left" w:pos="851"/>
          <w:tab w:val="left" w:pos="992"/>
          <w:tab w:val="left" w:pos="1134"/>
        </w:tabs>
        <w:jc w:val="both"/>
        <w:rPr>
          <w:rFonts w:ascii="Verdana" w:eastAsia="Cambria" w:hAnsi="Verdana" w:cstheme="minorHAnsi"/>
          <w:b/>
          <w:bCs/>
          <w:sz w:val="20"/>
        </w:rPr>
      </w:pPr>
    </w:p>
    <w:p w14:paraId="1009E230"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bCs/>
          <w:sz w:val="20"/>
        </w:rPr>
        <w:t>22.1.</w:t>
      </w:r>
      <w:r w:rsidRPr="00F416AD">
        <w:rPr>
          <w:rFonts w:ascii="Verdana" w:eastAsia="Arial" w:hAnsi="Verdana" w:cstheme="minorHAnsi"/>
          <w:b/>
          <w:bCs/>
          <w:sz w:val="20"/>
        </w:rPr>
        <w:tab/>
      </w:r>
      <w:r w:rsidRPr="00F416AD">
        <w:rPr>
          <w:rFonts w:ascii="Verdana" w:eastAsia="Arial" w:hAnsi="Verdana" w:cstheme="minorHAnsi"/>
          <w:b/>
          <w:sz w:val="20"/>
        </w:rPr>
        <w:t>Pretenzijos dėl Sutarties pažeidimų</w:t>
      </w:r>
    </w:p>
    <w:p w14:paraId="65C75539"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1D5535"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416AD">
        <w:rPr>
          <w:rFonts w:ascii="Verdana" w:hAnsi="Verdana" w:cstheme="minorHAnsi"/>
          <w:bCs/>
          <w:sz w:val="20"/>
        </w:rPr>
        <w:t xml:space="preserve"> </w:t>
      </w:r>
      <w:r w:rsidRPr="00F416AD">
        <w:rPr>
          <w:rFonts w:ascii="Verdana" w:hAnsi="Verdana" w:cstheme="minorHAnsi"/>
          <w:sz w:val="20"/>
        </w:rPr>
        <w:t>Tiekėjo teisė siūlyti kitą terminą nelaikoma Pirkėjo pareiga tą terminą priimti. Pretenziją gavusios Šalies pasiūlytasis terminas pakeičia terminą, nurodytą pretenzijoje, tik jeigu kita Šalis jį patvirtina.</w:t>
      </w:r>
    </w:p>
    <w:p w14:paraId="1F5AA281" w14:textId="77777777" w:rsidR="00027B83" w:rsidRPr="00F416AD" w:rsidRDefault="00027B83" w:rsidP="00137061">
      <w:pPr>
        <w:tabs>
          <w:tab w:val="left" w:pos="567"/>
        </w:tabs>
        <w:jc w:val="both"/>
        <w:textAlignment w:val="baseline"/>
        <w:rPr>
          <w:rFonts w:ascii="Verdana" w:hAnsi="Verdana" w:cstheme="minorHAnsi"/>
          <w:b/>
          <w:bCs/>
          <w:sz w:val="20"/>
        </w:rPr>
      </w:pPr>
    </w:p>
    <w:p w14:paraId="7318F6F1"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bCs/>
          <w:sz w:val="20"/>
        </w:rPr>
        <w:t>22.2.</w:t>
      </w:r>
      <w:r w:rsidRPr="00F416AD">
        <w:rPr>
          <w:rFonts w:ascii="Verdana" w:eastAsia="Arial" w:hAnsi="Verdana" w:cstheme="minorHAnsi"/>
          <w:b/>
          <w:bCs/>
          <w:sz w:val="20"/>
        </w:rPr>
        <w:tab/>
      </w:r>
      <w:r w:rsidRPr="00F416AD">
        <w:rPr>
          <w:rFonts w:ascii="Verdana" w:eastAsia="Arial" w:hAnsi="Verdana" w:cstheme="minorHAnsi"/>
          <w:b/>
          <w:sz w:val="20"/>
        </w:rPr>
        <w:t>Sutarties nutraukimas Pirkėjo iniciatyva</w:t>
      </w:r>
    </w:p>
    <w:p w14:paraId="1B053E31"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32FA6EF"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22.2.2. Pirkėjas turi teisę vienašališkai nutraukti Sutartį ar jos dalį raštu įspėjęs Tiekėją prieš ne trumpesnį nei 10 (dešimties) dienų terminą, jeigu:</w:t>
      </w:r>
    </w:p>
    <w:p w14:paraId="4623DD17"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22.2.2.1. Tiekėjui yra iškelta bankroto byla, pradėtas bankroto procesas ne teismo tvarka, jis tampa nemokus arba yra nemokumo tikimybė, sustabdo ūkinę veiklą ar susidaro</w:t>
      </w:r>
      <w:r w:rsidRPr="00F416AD">
        <w:rPr>
          <w:rFonts w:ascii="Verdana" w:hAnsi="Verdana" w:cstheme="minorHAnsi"/>
          <w:bCs/>
          <w:sz w:val="20"/>
        </w:rPr>
        <w:t xml:space="preserve"> </w:t>
      </w:r>
      <w:r w:rsidRPr="00F416AD">
        <w:rPr>
          <w:rFonts w:ascii="Verdana" w:hAnsi="Verdana" w:cstheme="minorHAnsi"/>
          <w:sz w:val="20"/>
        </w:rPr>
        <w:t>įstatymuose ir kituose teisės aktuose nustatyta tvarka analogiška situacija</w:t>
      </w:r>
      <w:r w:rsidRPr="00F416AD">
        <w:rPr>
          <w:rFonts w:ascii="Verdana" w:hAnsi="Verdana" w:cstheme="minorHAnsi"/>
          <w:sz w:val="20"/>
          <w:shd w:val="clear" w:color="auto" w:fill="FFFFFF"/>
        </w:rPr>
        <w:t>;</w:t>
      </w:r>
    </w:p>
    <w:p w14:paraId="68E59305" w14:textId="77777777" w:rsidR="00027B83" w:rsidRPr="00F416AD" w:rsidRDefault="000B0897" w:rsidP="00137061">
      <w:pPr>
        <w:tabs>
          <w:tab w:val="left" w:pos="567"/>
        </w:tabs>
        <w:jc w:val="both"/>
        <w:rPr>
          <w:rFonts w:ascii="Verdana" w:hAnsi="Verdana" w:cstheme="minorHAnsi"/>
          <w:sz w:val="20"/>
        </w:rPr>
      </w:pPr>
      <w:r w:rsidRPr="00F416AD">
        <w:rPr>
          <w:rFonts w:ascii="Verdana" w:hAnsi="Verdana" w:cstheme="minorHAnsi"/>
          <w:sz w:val="20"/>
        </w:rPr>
        <w:t>22.2.2.2. Tiekėjo padėtis pasikeičia ir jis atitinka pirkimo dokumentuose nustatytą pašalinimo pagrindą;</w:t>
      </w:r>
    </w:p>
    <w:p w14:paraId="4A461496"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lastRenderedPageBreak/>
        <w:t>22.2.2.3. pasikeičia teisės aktai, susiję su Sutarties objektu, Sutarties vykdymu, ar su Pirkėjo vykdoma veikla, kuriai buvo sudaryta Sutartis, ir dėl tokių pakeitimų Pirkėjas nusprendžia nutraukti Sutartį;</w:t>
      </w:r>
    </w:p>
    <w:p w14:paraId="7D909C4D"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22.2.2.4. Pirkėjas nusprendžia nebevykdyti veiklos, kurios vykdymui Sutartimi įsigyjamos Paslaugos ir Sutarties poreikis išnyksta;</w:t>
      </w:r>
    </w:p>
    <w:p w14:paraId="2FC91FB3"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22.2.2.5. Pirkėjo valdymo organas priima sprendimą, dėl kurio Sutarties poreikis išnyksta;</w:t>
      </w:r>
    </w:p>
    <w:p w14:paraId="51D1D4E4" w14:textId="60618D73"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22.2.2.6. </w:t>
      </w:r>
      <w:r w:rsidR="7A7C7310" w:rsidRPr="00F416AD">
        <w:rPr>
          <w:rFonts w:ascii="Verdana" w:hAnsi="Verdana" w:cstheme="minorHAnsi"/>
          <w:sz w:val="20"/>
        </w:rPr>
        <w:t>P</w:t>
      </w:r>
      <w:r w:rsidRPr="00F416AD">
        <w:rPr>
          <w:rFonts w:ascii="Verdana" w:hAnsi="Verdana" w:cstheme="minorHAnsi"/>
          <w:sz w:val="20"/>
        </w:rPr>
        <w:t>asikeičia (pablogėja) Pirkėjo finansinė padėtis ar Pirkėjas negauna arba netenka finansavimo ir dėl šios priežasties nusprendžia nutraukti Sutartį;</w:t>
      </w:r>
    </w:p>
    <w:p w14:paraId="79E117E0" w14:textId="683328A4"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22.2.2.7. </w:t>
      </w:r>
      <w:r w:rsidR="24C323E2" w:rsidRPr="00F416AD">
        <w:rPr>
          <w:rFonts w:ascii="Verdana" w:hAnsi="Verdana" w:cstheme="minorHAnsi"/>
          <w:sz w:val="20"/>
        </w:rPr>
        <w:t>K</w:t>
      </w:r>
      <w:r w:rsidRPr="00F416AD">
        <w:rPr>
          <w:rFonts w:ascii="Verdana" w:hAnsi="Verdana" w:cstheme="minorHAnsi"/>
          <w:sz w:val="20"/>
        </w:rPr>
        <w:t>eičiasi Pirkėjo organizacinė struktūra – juridinis statusas, pobūdis ar valdymo struktūra ir tai gali turėti įtakos tinkamam Sutarties įvykdymui arba Sutarties poreikiui;</w:t>
      </w:r>
    </w:p>
    <w:p w14:paraId="4B5DDF8A" w14:textId="684D441F"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22.2.2.8. </w:t>
      </w:r>
      <w:r w:rsidR="6E03639C" w:rsidRPr="00F416AD">
        <w:rPr>
          <w:rFonts w:ascii="Verdana" w:hAnsi="Verdana" w:cstheme="minorHAnsi"/>
          <w:sz w:val="20"/>
        </w:rPr>
        <w:t>N</w:t>
      </w:r>
      <w:r w:rsidRPr="00F416AD">
        <w:rPr>
          <w:rFonts w:ascii="Verdana" w:hAnsi="Verdana" w:cstheme="minorHAnsi"/>
          <w:sz w:val="20"/>
        </w:rPr>
        <w:t xml:space="preserve">ebelieka perkamų </w:t>
      </w:r>
      <w:r w:rsidRPr="00F416AD">
        <w:rPr>
          <w:rFonts w:ascii="Verdana" w:eastAsia="Arial" w:hAnsi="Verdana" w:cstheme="minorHAnsi"/>
          <w:sz w:val="20"/>
        </w:rPr>
        <w:t>Paslaugų</w:t>
      </w:r>
      <w:r w:rsidRPr="00F416AD">
        <w:rPr>
          <w:rFonts w:ascii="Verdana" w:hAnsi="Verdana" w:cstheme="minorHAnsi"/>
          <w:sz w:val="20"/>
        </w:rPr>
        <w:t xml:space="preserve"> poreikio;</w:t>
      </w:r>
    </w:p>
    <w:p w14:paraId="6B559203" w14:textId="5C2338BC"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22.2.2.9.</w:t>
      </w:r>
      <w:r w:rsidR="473A9ED8" w:rsidRPr="00F416AD">
        <w:rPr>
          <w:rFonts w:ascii="Verdana" w:hAnsi="Verdana" w:cstheme="minorHAnsi"/>
          <w:sz w:val="20"/>
        </w:rPr>
        <w:t xml:space="preserve"> </w:t>
      </w:r>
      <w:r w:rsidRPr="00F416AD">
        <w:rPr>
          <w:rFonts w:ascii="Verdana" w:hAnsi="Verdana" w:cstheme="minorHAnsi"/>
          <w:sz w:val="20"/>
        </w:rPr>
        <w:t>Pirkėjas iš pirkimų priežiūrą atliekančių institucijų gauna nurodymą ar rekomendaciją nutraukti Sutartį;</w:t>
      </w:r>
    </w:p>
    <w:p w14:paraId="4CCF77F9"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22.2.2.10. Tiekėjas vėluoja pateikti Sutarties įvykdymo užtikrinimo pratęsimą ilgiau kaip 10 (dešimt) darbo dienų nuo paskutinio Sutarties įvykdymo užtikrinimo galiojimo termino pabaigos arba atsisako jį pateikti;</w:t>
      </w:r>
    </w:p>
    <w:p w14:paraId="4E3A6119" w14:textId="77777777" w:rsidR="00027B83" w:rsidRPr="00F416AD" w:rsidRDefault="000B0897" w:rsidP="00137061">
      <w:pPr>
        <w:tabs>
          <w:tab w:val="left" w:pos="567"/>
        </w:tabs>
        <w:jc w:val="both"/>
        <w:textAlignment w:val="baseline"/>
        <w:rPr>
          <w:rFonts w:ascii="Verdana" w:eastAsia="Arial" w:hAnsi="Verdana" w:cstheme="minorHAnsi"/>
          <w:sz w:val="20"/>
        </w:rPr>
      </w:pPr>
      <w:r w:rsidRPr="00F416AD">
        <w:rPr>
          <w:rFonts w:ascii="Verdana" w:hAnsi="Verdana" w:cstheme="minorHAnsi"/>
          <w:sz w:val="20"/>
        </w:rPr>
        <w:t>22.2.2.11.</w:t>
      </w:r>
      <w:r w:rsidRPr="00F416AD">
        <w:rPr>
          <w:rFonts w:ascii="Verdana" w:eastAsia="Arial" w:hAnsi="Verdana" w:cstheme="minorHAnsi"/>
          <w:sz w:val="20"/>
        </w:rPr>
        <w:t xml:space="preserve"> Tiekėjas atsisako pašalinti arba nepašalina Paslaugų trūkumų per Pirkėjo nustatytus protingus terminus;</w:t>
      </w:r>
    </w:p>
    <w:p w14:paraId="30ABED86"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22.2.2.12. Tiekėjas pažeidžia Sutartį arba įstatymus bei kitus teisės aktus ir per Pirkėjo rašytinėje pretenzijoje nurodytą terminą neištaiso pažeidimo;</w:t>
      </w:r>
    </w:p>
    <w:p w14:paraId="4EC407AB" w14:textId="77777777" w:rsidR="00027B83" w:rsidRPr="00F416AD" w:rsidRDefault="000B0897" w:rsidP="00137061">
      <w:pPr>
        <w:tabs>
          <w:tab w:val="left" w:pos="567"/>
        </w:tabs>
        <w:jc w:val="both"/>
        <w:textAlignment w:val="baseline"/>
        <w:rPr>
          <w:rFonts w:ascii="Verdana" w:hAnsi="Verdana" w:cstheme="minorHAnsi"/>
          <w:iCs/>
          <w:sz w:val="20"/>
        </w:rPr>
      </w:pPr>
      <w:r w:rsidRPr="00F416AD">
        <w:rPr>
          <w:rFonts w:ascii="Verdana" w:hAnsi="Verdana" w:cstheme="minorHAnsi"/>
          <w:sz w:val="20"/>
        </w:rPr>
        <w:t xml:space="preserve">22.2.2.13. </w:t>
      </w:r>
      <w:r w:rsidRPr="00F416AD">
        <w:rPr>
          <w:rFonts w:ascii="Verdana" w:hAnsi="Verdana" w:cstheme="minorHAnsi"/>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1670ABB" w14:textId="77777777" w:rsidR="00027B83" w:rsidRPr="00F416AD" w:rsidRDefault="000B0897" w:rsidP="00137061">
      <w:pPr>
        <w:tabs>
          <w:tab w:val="left" w:pos="567"/>
        </w:tabs>
        <w:jc w:val="both"/>
        <w:textAlignment w:val="baseline"/>
        <w:rPr>
          <w:rFonts w:ascii="Verdana" w:hAnsi="Verdana" w:cstheme="minorHAnsi"/>
          <w:iCs/>
          <w:sz w:val="20"/>
        </w:rPr>
      </w:pPr>
      <w:r w:rsidRPr="00F416AD">
        <w:rPr>
          <w:rFonts w:ascii="Verdana" w:hAnsi="Verdana" w:cstheme="minorHAnsi"/>
          <w:iCs/>
          <w:sz w:val="20"/>
        </w:rPr>
        <w:t>22.2.2.14. paaiškėja VPĮ 37 straipsnio 8 dalyje ir (ar) 47 straipsnio 8 dalyje nurodytos aplinkybės.</w:t>
      </w:r>
    </w:p>
    <w:p w14:paraId="79137914"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18E99A"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5C6A42C"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094DCC4"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22.2.6. Pirkėjas turi teisę vienašališkai nutraukti Sutartį ir kitais Specialiosiose sąlygose (jei taikoma) ir įstatymuose bei kituose teisės aktuose įtvirtintais atvejais.</w:t>
      </w:r>
    </w:p>
    <w:p w14:paraId="59E60832"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22.2.7. Sutartis laikoma nutraukta kitą dieną po to, kai pasibaigia įspėjimo apie Sutarties nutraukimą terminas.</w:t>
      </w:r>
    </w:p>
    <w:p w14:paraId="68D53A75"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730819B" w14:textId="77777777" w:rsidR="00027B83" w:rsidRPr="00F416AD" w:rsidRDefault="00027B83" w:rsidP="00137061">
      <w:pPr>
        <w:tabs>
          <w:tab w:val="left" w:pos="567"/>
        </w:tabs>
        <w:jc w:val="both"/>
        <w:textAlignment w:val="baseline"/>
        <w:rPr>
          <w:rFonts w:ascii="Verdana" w:hAnsi="Verdana" w:cstheme="minorHAnsi"/>
          <w:b/>
          <w:bCs/>
          <w:sz w:val="20"/>
        </w:rPr>
      </w:pPr>
    </w:p>
    <w:p w14:paraId="7AE8EEBF" w14:textId="77777777" w:rsidR="00027B83" w:rsidRPr="00F416AD" w:rsidRDefault="000B0897" w:rsidP="00137061">
      <w:pPr>
        <w:widowControl w:val="0"/>
        <w:pBdr>
          <w:top w:val="nil"/>
          <w:left w:val="nil"/>
          <w:bottom w:val="nil"/>
          <w:right w:val="nil"/>
          <w:between w:val="nil"/>
        </w:pBdr>
        <w:tabs>
          <w:tab w:val="left" w:pos="567"/>
          <w:tab w:val="left" w:pos="851"/>
          <w:tab w:val="left" w:pos="992"/>
          <w:tab w:val="left" w:pos="1134"/>
        </w:tabs>
        <w:jc w:val="center"/>
        <w:rPr>
          <w:rFonts w:ascii="Verdana" w:eastAsia="Arial" w:hAnsi="Verdana" w:cstheme="minorHAnsi"/>
          <w:b/>
          <w:bCs/>
          <w:sz w:val="20"/>
        </w:rPr>
      </w:pPr>
      <w:r w:rsidRPr="00F416AD">
        <w:rPr>
          <w:rFonts w:ascii="Verdana" w:eastAsia="Arial" w:hAnsi="Verdana" w:cstheme="minorHAnsi"/>
          <w:b/>
          <w:bCs/>
          <w:sz w:val="20"/>
        </w:rPr>
        <w:t>22.3.</w:t>
      </w:r>
      <w:r w:rsidRPr="00F416AD">
        <w:rPr>
          <w:rFonts w:ascii="Verdana" w:eastAsia="Arial" w:hAnsi="Verdana" w:cstheme="minorHAnsi"/>
          <w:b/>
          <w:bCs/>
          <w:sz w:val="20"/>
        </w:rPr>
        <w:tab/>
        <w:t>Sutarties nutraukimas Tiekėjo iniciatyva</w:t>
      </w:r>
    </w:p>
    <w:p w14:paraId="314FB55C"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9ED5A98"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22.3.2. Tiekėjas turi teisę vienašališkai nutraukti Sutartį, įspėjęs Pirkėją raštu prieš ne trumpesnį nei 10 (dešimties) dienų terminą, jeigu:</w:t>
      </w:r>
    </w:p>
    <w:p w14:paraId="01B960B3"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FBF6096"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22.3.2.2. Pirkėjas pažeidžia Sutartį arba įstatymus bei kitus teisės aktus ir per Tiekėjo rašytinėje pretenzijoje nurodytą terminą neištaiso pažeidimo, išskyrus Bendrųjų sąlygų 22.3.1 punkte nustatytą atvejį.</w:t>
      </w:r>
    </w:p>
    <w:p w14:paraId="2BE91EC1"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22.3.3. Jeigu Bendrųjų sąlygų 22.3.1 punkte nurodytos aplinkybės yra susijusios tik su atskira dalimi arba atskiru Susitarimu, Tiekėjas turi teisę nutraukti Sutartį tik tos dalies atžvilgiu arba nutraukti tik tokį Susitarimą.</w:t>
      </w:r>
    </w:p>
    <w:p w14:paraId="294DAECD"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22.3.4. Tiekėjas turi teisę vienašališkai nutraukti Sutartį ir kitais įstatymuose bei kituose teisės aktuose įtvirtintais atvejais.</w:t>
      </w:r>
    </w:p>
    <w:p w14:paraId="2437BC66"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9436B4D"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22.3.6. Sutartis laikoma nutraukta kitą dieną po to, kai pasibaigia įspėjimo apie Sutarties nutraukimą terminas.</w:t>
      </w:r>
    </w:p>
    <w:p w14:paraId="7A781F11"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4CD4EC" w14:textId="77777777" w:rsidR="00027B83" w:rsidRPr="00F416AD" w:rsidRDefault="00027B83" w:rsidP="00137061">
      <w:pPr>
        <w:tabs>
          <w:tab w:val="left" w:pos="567"/>
        </w:tabs>
        <w:jc w:val="both"/>
        <w:textAlignment w:val="baseline"/>
        <w:rPr>
          <w:rFonts w:ascii="Verdana" w:hAnsi="Verdana" w:cstheme="minorHAnsi"/>
          <w:b/>
          <w:bCs/>
          <w:sz w:val="20"/>
        </w:rPr>
      </w:pPr>
    </w:p>
    <w:p w14:paraId="3791446A" w14:textId="77777777" w:rsidR="00027B83" w:rsidRPr="00F416AD" w:rsidRDefault="000B0897" w:rsidP="0013706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cstheme="minorHAnsi"/>
          <w:b/>
          <w:sz w:val="20"/>
        </w:rPr>
      </w:pPr>
      <w:r w:rsidRPr="00F416AD">
        <w:rPr>
          <w:rFonts w:ascii="Verdana" w:eastAsia="Arial" w:hAnsi="Verdana" w:cstheme="minorHAnsi"/>
          <w:b/>
          <w:bCs/>
          <w:sz w:val="20"/>
        </w:rPr>
        <w:t>22.4.</w:t>
      </w:r>
      <w:r w:rsidRPr="00F416AD">
        <w:rPr>
          <w:rFonts w:ascii="Verdana" w:eastAsia="Arial" w:hAnsi="Verdana" w:cstheme="minorHAnsi"/>
          <w:b/>
          <w:bCs/>
          <w:sz w:val="20"/>
        </w:rPr>
        <w:tab/>
      </w:r>
      <w:r w:rsidRPr="00F416AD">
        <w:rPr>
          <w:rFonts w:ascii="Verdana" w:eastAsia="Arial" w:hAnsi="Verdana" w:cstheme="minorHAnsi"/>
          <w:b/>
          <w:sz w:val="20"/>
        </w:rPr>
        <w:t>Šalių teisės ir pareigos Sutarties nutraukimo atveju</w:t>
      </w:r>
    </w:p>
    <w:p w14:paraId="55FC8942"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22.4.1. Sutarties nutraukimas neturi įtakos ginčų nagrinėjimo tvarką nustatančių Sutarties sąlygų ir kitų Sutarties sąlygų, kurios pagal savo esmę lieka galioti ir po Sutarties nutraukimo, galiojimui.</w:t>
      </w:r>
    </w:p>
    <w:p w14:paraId="542A9F4A"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22.4.2. Nutraukus Sutartį, Šalys privalo:</w:t>
      </w:r>
    </w:p>
    <w:p w14:paraId="022DAC75"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22.4.2.1. įsitikinti, jog iki Sutarties nutraukimo dienos suteiktos </w:t>
      </w:r>
      <w:r w:rsidRPr="00F416AD">
        <w:rPr>
          <w:rFonts w:ascii="Verdana" w:eastAsia="Arial" w:hAnsi="Verdana" w:cstheme="minorHAnsi"/>
          <w:sz w:val="20"/>
        </w:rPr>
        <w:t>Paslaugos</w:t>
      </w:r>
      <w:r w:rsidRPr="00F416AD">
        <w:rPr>
          <w:rFonts w:ascii="Verdana" w:hAnsi="Verdana" w:cstheme="minorHAnsi"/>
          <w:sz w:val="20"/>
        </w:rPr>
        <w:t xml:space="preserve"> ir kiti atlikti veiksmai atitinka Sutarties reikalavimus ir Šalys dėl to viena kitai nebereikš pretenzijų;</w:t>
      </w:r>
    </w:p>
    <w:p w14:paraId="2D3DBE6D"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 xml:space="preserve">22.4.2.2. atsiskaityti už iki Sutarties nutraukimo suteiktas </w:t>
      </w:r>
      <w:r w:rsidRPr="00F416AD">
        <w:rPr>
          <w:rFonts w:ascii="Verdana" w:eastAsia="Arial" w:hAnsi="Verdana" w:cstheme="minorHAnsi"/>
          <w:sz w:val="20"/>
        </w:rPr>
        <w:t>Paslaugas</w:t>
      </w:r>
      <w:r w:rsidRPr="00F416AD">
        <w:rPr>
          <w:rFonts w:ascii="Verdana" w:hAnsi="Verdana" w:cstheme="minorHAnsi"/>
          <w:sz w:val="20"/>
        </w:rPr>
        <w:t>, atitinkančias Sutarties reikalavimus;</w:t>
      </w:r>
    </w:p>
    <w:p w14:paraId="34BF1EBD" w14:textId="77777777" w:rsidR="00027B83" w:rsidRPr="00F416AD" w:rsidRDefault="000B0897" w:rsidP="00137061">
      <w:pPr>
        <w:tabs>
          <w:tab w:val="left" w:pos="567"/>
        </w:tabs>
        <w:jc w:val="both"/>
        <w:textAlignment w:val="baseline"/>
        <w:rPr>
          <w:rFonts w:ascii="Verdana" w:hAnsi="Verdana" w:cstheme="minorHAnsi"/>
          <w:sz w:val="20"/>
        </w:rPr>
      </w:pPr>
      <w:r w:rsidRPr="00F416AD">
        <w:rPr>
          <w:rFonts w:ascii="Verdana" w:hAnsi="Verdana" w:cstheme="minorHAnsi"/>
          <w:sz w:val="20"/>
        </w:rPr>
        <w:t>22.4.2.3. per 10 (dešimt) dienų nuo pranešimo apie Sutarties nutraukimą gavimo dienos ar Susitarimo dėl Sutarties nutraukimo sudarymo dienos perduoti viena kitai visus dokumentus, kuriuos buvo būtina perduoti pagal Sutarties nuostatas.</w:t>
      </w:r>
    </w:p>
    <w:p w14:paraId="230AF98D" w14:textId="77777777" w:rsidR="00027B83" w:rsidRPr="00F416AD" w:rsidRDefault="00027B83" w:rsidP="00137061">
      <w:pPr>
        <w:tabs>
          <w:tab w:val="left" w:pos="567"/>
        </w:tabs>
        <w:jc w:val="both"/>
        <w:textAlignment w:val="baseline"/>
        <w:rPr>
          <w:rFonts w:ascii="Verdana" w:hAnsi="Verdana" w:cstheme="minorHAnsi"/>
          <w:b/>
          <w:bCs/>
          <w:sz w:val="20"/>
        </w:rPr>
      </w:pPr>
    </w:p>
    <w:p w14:paraId="7714553C"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stheme="minorHAnsi"/>
          <w:b/>
          <w:bCs/>
          <w:caps/>
          <w:sz w:val="20"/>
        </w:rPr>
      </w:pPr>
      <w:r w:rsidRPr="00F416AD">
        <w:rPr>
          <w:rFonts w:ascii="Verdana" w:eastAsia="Arial" w:hAnsi="Verdana" w:cstheme="minorHAnsi"/>
          <w:b/>
          <w:bCs/>
          <w:caps/>
          <w:sz w:val="20"/>
        </w:rPr>
        <w:t>23.</w:t>
      </w:r>
      <w:r w:rsidRPr="00F416AD">
        <w:rPr>
          <w:rFonts w:ascii="Verdana" w:hAnsi="Verdana" w:cstheme="minorHAnsi"/>
          <w:sz w:val="20"/>
        </w:rPr>
        <w:tab/>
      </w:r>
      <w:r w:rsidRPr="00F416AD">
        <w:rPr>
          <w:rFonts w:ascii="Verdana" w:eastAsia="Arial" w:hAnsi="Verdana" w:cstheme="minorHAnsi"/>
          <w:b/>
          <w:bCs/>
          <w:caps/>
          <w:sz w:val="20"/>
        </w:rPr>
        <w:t>PREKIŲ MODELIO AR GAMINTOJO KEITIMAS</w:t>
      </w:r>
    </w:p>
    <w:p w14:paraId="21144495" w14:textId="77777777" w:rsidR="00027B83" w:rsidRPr="00F416AD" w:rsidRDefault="000B0897" w:rsidP="00137061">
      <w:pPr>
        <w:jc w:val="both"/>
        <w:rPr>
          <w:rFonts w:ascii="Verdana" w:hAnsi="Verdana" w:cstheme="minorHAnsi"/>
          <w:sz w:val="20"/>
        </w:rPr>
      </w:pPr>
      <w:r w:rsidRPr="00F416AD">
        <w:rPr>
          <w:rFonts w:ascii="Verdana" w:eastAsia="Arial" w:hAnsi="Verdana" w:cstheme="minorHAnsi"/>
          <w:caps/>
          <w:sz w:val="20"/>
        </w:rPr>
        <w:t xml:space="preserve">23.1. </w:t>
      </w:r>
      <w:r w:rsidRPr="00F416AD">
        <w:rPr>
          <w:rFonts w:ascii="Verdana" w:hAnsi="Verdana" w:cstheme="minorHAnsi"/>
          <w:sz w:val="20"/>
        </w:rPr>
        <w:t>Tais atvejais, kai kartu su Paslaugomis yra perkamos prekės, Tiekėjas turi teisę keisti prekių modelį ir (ar) gamintoją, jei yra visos toliau nurodytos sąlygos:</w:t>
      </w:r>
    </w:p>
    <w:p w14:paraId="2197C353" w14:textId="77777777" w:rsidR="00027B83" w:rsidRPr="00F416AD" w:rsidRDefault="000B0897" w:rsidP="00137061">
      <w:pPr>
        <w:jc w:val="both"/>
        <w:rPr>
          <w:rFonts w:ascii="Verdana" w:hAnsi="Verdana" w:cstheme="minorHAnsi"/>
          <w:sz w:val="20"/>
        </w:rPr>
      </w:pPr>
      <w:r w:rsidRPr="00F416AD">
        <w:rPr>
          <w:rFonts w:ascii="Verdana" w:hAnsi="Verdana" w:cstheme="minorHAnsi"/>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416AD">
        <w:rPr>
          <w:rFonts w:ascii="Verdana" w:hAnsi="Verdana" w:cstheme="minorHAnsi"/>
          <w:sz w:val="20"/>
          <w:vertAlign w:val="superscript"/>
        </w:rPr>
        <w:t xml:space="preserve">1 </w:t>
      </w:r>
      <w:r w:rsidRPr="00F416AD">
        <w:rPr>
          <w:rFonts w:ascii="Verdana" w:hAnsi="Verdana" w:cstheme="minorHAnsi"/>
          <w:sz w:val="20"/>
        </w:rPr>
        <w:t>dalies nuostatų;</w:t>
      </w:r>
    </w:p>
    <w:p w14:paraId="562D0DA9" w14:textId="77777777" w:rsidR="00027B83" w:rsidRPr="00F416AD" w:rsidRDefault="000B0897" w:rsidP="00137061">
      <w:pPr>
        <w:jc w:val="both"/>
        <w:rPr>
          <w:rFonts w:ascii="Verdana" w:hAnsi="Verdana" w:cstheme="minorHAnsi"/>
          <w:sz w:val="20"/>
        </w:rPr>
      </w:pPr>
      <w:r w:rsidRPr="00F416AD">
        <w:rPr>
          <w:rFonts w:ascii="Verdana" w:hAnsi="Verdana" w:cstheme="minorHAnsi"/>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971E350" w14:textId="77777777" w:rsidR="00027B83" w:rsidRPr="00F416AD" w:rsidRDefault="000B0897" w:rsidP="00137061">
      <w:pPr>
        <w:jc w:val="both"/>
        <w:rPr>
          <w:rFonts w:ascii="Verdana" w:hAnsi="Verdana" w:cstheme="minorHAnsi"/>
          <w:sz w:val="20"/>
        </w:rPr>
      </w:pPr>
      <w:r w:rsidRPr="00F416AD">
        <w:rPr>
          <w:rFonts w:ascii="Verdana" w:hAnsi="Verdana" w:cstheme="minorHAnsi"/>
          <w:sz w:val="20"/>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416AD">
        <w:rPr>
          <w:rFonts w:ascii="Verdana" w:hAnsi="Verdana" w:cstheme="minorHAnsi"/>
          <w:sz w:val="20"/>
          <w:shd w:val="clear" w:color="auto" w:fill="FFFFFF"/>
        </w:rPr>
        <w:t>ir lygiavertiškumo ar geresnės kokybės nei Sutartyje nurodytos prekės</w:t>
      </w:r>
      <w:r w:rsidRPr="00F416AD">
        <w:rPr>
          <w:rFonts w:ascii="Verdana" w:hAnsi="Verdana" w:cstheme="minorHAnsi"/>
          <w:sz w:val="20"/>
        </w:rPr>
        <w:t>;</w:t>
      </w:r>
    </w:p>
    <w:p w14:paraId="412A4283" w14:textId="2832636B" w:rsidR="00027B83" w:rsidRPr="00F416AD" w:rsidRDefault="000B0897" w:rsidP="00137061">
      <w:pPr>
        <w:jc w:val="both"/>
        <w:rPr>
          <w:rFonts w:ascii="Verdana" w:hAnsi="Verdana" w:cstheme="minorHAnsi"/>
          <w:sz w:val="20"/>
        </w:rPr>
      </w:pPr>
      <w:r w:rsidRPr="00F416AD">
        <w:rPr>
          <w:rFonts w:ascii="Verdana" w:hAnsi="Verdana" w:cstheme="minorHAnsi"/>
          <w:sz w:val="20"/>
        </w:rPr>
        <w:t xml:space="preserve">23.1.4. </w:t>
      </w:r>
      <w:r w:rsidR="51890C4B" w:rsidRPr="00F416AD">
        <w:rPr>
          <w:rFonts w:ascii="Verdana" w:hAnsi="Verdana" w:cstheme="minorHAnsi"/>
          <w:sz w:val="20"/>
        </w:rPr>
        <w:t>š</w:t>
      </w:r>
      <w:r w:rsidRPr="00F416AD">
        <w:rPr>
          <w:rFonts w:ascii="Verdana" w:hAnsi="Verdana" w:cstheme="minorHAnsi"/>
          <w:sz w:val="20"/>
        </w:rPr>
        <w:t>alys sudarė rašytinį Susitarimą prie Sutarties dėl prekių keitimo.</w:t>
      </w:r>
    </w:p>
    <w:p w14:paraId="0D467C40" w14:textId="77777777" w:rsidR="00027B83" w:rsidRPr="00F416AD" w:rsidRDefault="000B0897" w:rsidP="00137061">
      <w:pPr>
        <w:jc w:val="both"/>
        <w:rPr>
          <w:rFonts w:ascii="Verdana" w:hAnsi="Verdana" w:cstheme="minorHAnsi"/>
          <w:sz w:val="20"/>
        </w:rPr>
      </w:pPr>
      <w:r w:rsidRPr="00F416AD">
        <w:rPr>
          <w:rFonts w:ascii="Verdana" w:hAnsi="Verdana" w:cstheme="minorHAnsi"/>
          <w:sz w:val="20"/>
        </w:rPr>
        <w:t>23.2. Šiame Bendrųjų sąlygų skyriuje nurodytu atveju prekės turi būti pristatytos už ne didesnę nei pasiūlyme nurodytą kainą.</w:t>
      </w:r>
    </w:p>
    <w:p w14:paraId="641962DD" w14:textId="77777777" w:rsidR="00027B83" w:rsidRPr="00F416AD" w:rsidRDefault="00027B83" w:rsidP="0013706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Verdana" w:hAnsi="Verdana" w:cstheme="minorHAnsi"/>
          <w:sz w:val="20"/>
        </w:rPr>
      </w:pPr>
    </w:p>
    <w:p w14:paraId="3CF29A4B"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Verdana" w:eastAsia="Arial" w:hAnsi="Verdana" w:cstheme="minorHAnsi"/>
          <w:b/>
          <w:caps/>
          <w:sz w:val="20"/>
        </w:rPr>
      </w:pPr>
      <w:r w:rsidRPr="00F416AD">
        <w:rPr>
          <w:rFonts w:ascii="Verdana" w:eastAsia="Arial" w:hAnsi="Verdana" w:cstheme="minorHAnsi"/>
          <w:b/>
          <w:bCs/>
          <w:caps/>
          <w:sz w:val="20"/>
        </w:rPr>
        <w:t>24.</w:t>
      </w:r>
      <w:r w:rsidRPr="00F416AD">
        <w:rPr>
          <w:rFonts w:ascii="Verdana" w:eastAsia="Arial" w:hAnsi="Verdana" w:cstheme="minorHAnsi"/>
          <w:b/>
          <w:bCs/>
          <w:caps/>
          <w:sz w:val="20"/>
        </w:rPr>
        <w:tab/>
      </w:r>
      <w:r w:rsidRPr="00F416AD">
        <w:rPr>
          <w:rFonts w:ascii="Verdana" w:eastAsia="Arial" w:hAnsi="Verdana" w:cstheme="minorHAnsi"/>
          <w:b/>
          <w:caps/>
          <w:sz w:val="20"/>
        </w:rPr>
        <w:t>Bendravimo tvarka ir kalba</w:t>
      </w:r>
    </w:p>
    <w:p w14:paraId="6005FE14" w14:textId="77777777" w:rsidR="00027B83" w:rsidRPr="00F416AD" w:rsidRDefault="000B0897" w:rsidP="00137061">
      <w:pPr>
        <w:tabs>
          <w:tab w:val="left" w:pos="567"/>
          <w:tab w:val="left" w:pos="851"/>
          <w:tab w:val="left" w:pos="992"/>
          <w:tab w:val="left" w:pos="1134"/>
        </w:tabs>
        <w:jc w:val="both"/>
        <w:rPr>
          <w:rFonts w:ascii="Verdana" w:eastAsia="Arial" w:hAnsi="Verdana" w:cstheme="minorHAnsi"/>
          <w:sz w:val="20"/>
          <w:shd w:val="clear" w:color="auto" w:fill="FFFFFF"/>
        </w:rPr>
      </w:pPr>
      <w:r w:rsidRPr="00F416AD">
        <w:rPr>
          <w:rFonts w:ascii="Verdana" w:eastAsia="Arial" w:hAnsi="Verdana" w:cstheme="minorHAnsi"/>
          <w:sz w:val="20"/>
        </w:rPr>
        <w:t>24.1.</w:t>
      </w:r>
      <w:r w:rsidRPr="00F416AD">
        <w:rPr>
          <w:rFonts w:ascii="Verdana" w:eastAsia="Arial" w:hAnsi="Verdana" w:cstheme="minorHAnsi"/>
          <w:sz w:val="20"/>
        </w:rPr>
        <w:tab/>
      </w:r>
      <w:r w:rsidRPr="00F416AD">
        <w:rPr>
          <w:rFonts w:ascii="Verdana" w:eastAsia="Arial" w:hAnsi="Verdana" w:cstheme="minorHAnsi"/>
          <w:bCs/>
          <w:sz w:val="20"/>
        </w:rPr>
        <w:t xml:space="preserve">Sutartis sudaroma lietuvių kalba. Jeigu Sutartis ar kuris nors ją sudarantis dokumentas sudaromas kita kalba arba išverčiamas į kitą kalbą, visais atvejais </w:t>
      </w:r>
      <w:r w:rsidRPr="00F416AD">
        <w:rPr>
          <w:rFonts w:ascii="Verdana" w:eastAsia="Arial" w:hAnsi="Verdana" w:cstheme="minorHAnsi"/>
          <w:sz w:val="20"/>
          <w:shd w:val="clear" w:color="auto" w:fill="FFFFFF"/>
        </w:rPr>
        <w:t>autentišku laikomas tik lietuvių kalba parengtas Sutarties tekstas (jei yra neatitikimų, pirmenybė teikiama lietuvių kalba parengtam tekstui).</w:t>
      </w:r>
    </w:p>
    <w:p w14:paraId="60F13C53" w14:textId="77777777" w:rsidR="00027B83" w:rsidRPr="00F416AD" w:rsidRDefault="000B0897" w:rsidP="00137061">
      <w:pPr>
        <w:widowControl w:val="0"/>
        <w:tabs>
          <w:tab w:val="left" w:pos="567"/>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1A42E0C" w14:textId="77777777" w:rsidR="00027B83" w:rsidRPr="00F416AD" w:rsidRDefault="000B0897" w:rsidP="00137061">
      <w:pPr>
        <w:widowControl w:val="0"/>
        <w:tabs>
          <w:tab w:val="left" w:pos="0"/>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24.3. Jeigu pranešimas yra įteikiamas asmeniškai arba siunčiamas paštu ar per kurjerį, jis turi būti įteikiamas pasirašytinai ir laikomas gautu gavimo patvirtinime nurodytą dieną.</w:t>
      </w:r>
    </w:p>
    <w:p w14:paraId="3287396F" w14:textId="77777777" w:rsidR="00027B83" w:rsidRPr="00F416AD" w:rsidRDefault="000B0897" w:rsidP="00137061">
      <w:pPr>
        <w:widowControl w:val="0"/>
        <w:tabs>
          <w:tab w:val="left" w:pos="0"/>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24.4. Jeigu pranešimas siunčiamas el. paštu, laikoma, kad Šalis jį gavo kitą darbo dieną.</w:t>
      </w:r>
    </w:p>
    <w:p w14:paraId="08B31E36" w14:textId="77777777" w:rsidR="00027B83" w:rsidRPr="00F416AD" w:rsidRDefault="000B0897" w:rsidP="00137061">
      <w:pPr>
        <w:widowControl w:val="0"/>
        <w:tabs>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24.5. Jeigu pranešimas siunčiamas keliais skirtingais būdais, laikoma, kad gavėjas jį gavo tada, kai jis gavo pirmesnįjį pranešimą.</w:t>
      </w:r>
    </w:p>
    <w:p w14:paraId="5A9AAAA6" w14:textId="77777777" w:rsidR="00027B83" w:rsidRPr="00F416AD" w:rsidRDefault="00027B83" w:rsidP="00137061">
      <w:pPr>
        <w:widowControl w:val="0"/>
        <w:tabs>
          <w:tab w:val="left" w:pos="0"/>
          <w:tab w:val="left" w:pos="851"/>
          <w:tab w:val="left" w:pos="992"/>
          <w:tab w:val="left" w:pos="1134"/>
        </w:tabs>
        <w:jc w:val="both"/>
        <w:rPr>
          <w:rFonts w:ascii="Verdana" w:eastAsia="Arial" w:hAnsi="Verdana" w:cstheme="minorHAnsi"/>
          <w:b/>
          <w:bCs/>
          <w:sz w:val="20"/>
        </w:rPr>
      </w:pPr>
    </w:p>
    <w:p w14:paraId="7A918282" w14:textId="77777777" w:rsidR="00027B83" w:rsidRPr="00F416AD" w:rsidRDefault="000B0897" w:rsidP="0013706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Verdana" w:eastAsia="Arial" w:hAnsi="Verdana" w:cstheme="minorHAnsi"/>
          <w:b/>
          <w:caps/>
          <w:sz w:val="20"/>
        </w:rPr>
      </w:pPr>
      <w:r w:rsidRPr="00F416AD">
        <w:rPr>
          <w:rFonts w:ascii="Verdana" w:eastAsia="Arial" w:hAnsi="Verdana" w:cstheme="minorHAnsi"/>
          <w:b/>
          <w:bCs/>
          <w:caps/>
          <w:sz w:val="20"/>
        </w:rPr>
        <w:t>25.</w:t>
      </w:r>
      <w:r w:rsidRPr="00F416AD">
        <w:rPr>
          <w:rFonts w:ascii="Verdana" w:eastAsia="Arial" w:hAnsi="Verdana" w:cstheme="minorHAnsi"/>
          <w:b/>
          <w:bCs/>
          <w:caps/>
          <w:sz w:val="20"/>
        </w:rPr>
        <w:tab/>
      </w:r>
      <w:r w:rsidRPr="00F416AD">
        <w:rPr>
          <w:rFonts w:ascii="Verdana" w:eastAsia="Arial" w:hAnsi="Verdana" w:cstheme="minorHAnsi"/>
          <w:b/>
          <w:caps/>
          <w:sz w:val="20"/>
        </w:rPr>
        <w:t>Pretenzijos ir ginčų sprendimas</w:t>
      </w:r>
    </w:p>
    <w:p w14:paraId="70B27FB4" w14:textId="77777777" w:rsidR="00027B83" w:rsidRPr="00F416AD" w:rsidRDefault="000B0897" w:rsidP="00137061">
      <w:pPr>
        <w:widowControl w:val="0"/>
        <w:tabs>
          <w:tab w:val="left" w:pos="0"/>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rPr>
        <w:t>25.1. Bet kokie ginčai, nesutarimai ar reikalavimai, kylantys iš Sutarties arba susiję su Sutartimi, jos pažeidimu, nutraukimu ar galiojimu, visų pirma privalo būti sprendžiami derybomis tarp Šalių vadovų arba jų įgaliotų asmenų.</w:t>
      </w:r>
    </w:p>
    <w:p w14:paraId="0ADA116F" w14:textId="77777777" w:rsidR="00027B83" w:rsidRPr="00F416AD" w:rsidRDefault="000B0897" w:rsidP="00137061">
      <w:pPr>
        <w:widowControl w:val="0"/>
        <w:tabs>
          <w:tab w:val="left" w:pos="142"/>
          <w:tab w:val="left" w:pos="851"/>
          <w:tab w:val="left" w:pos="992"/>
          <w:tab w:val="left" w:pos="1134"/>
        </w:tabs>
        <w:jc w:val="both"/>
        <w:rPr>
          <w:rFonts w:ascii="Verdana" w:eastAsia="Cambria" w:hAnsi="Verdana" w:cstheme="minorHAnsi"/>
          <w:sz w:val="20"/>
        </w:rPr>
      </w:pPr>
      <w:r w:rsidRPr="00F416AD">
        <w:rPr>
          <w:rFonts w:ascii="Verdana" w:eastAsia="Cambria" w:hAnsi="Verdana" w:cstheme="minorHAnsi"/>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416AD">
        <w:rPr>
          <w:rFonts w:ascii="Verdana" w:hAnsi="Verdana" w:cstheme="minorHAnsi"/>
          <w:sz w:val="20"/>
        </w:rPr>
        <w:t xml:space="preserve"> </w:t>
      </w:r>
      <w:r w:rsidRPr="00F416AD">
        <w:rPr>
          <w:rFonts w:ascii="Verdana" w:eastAsia="Cambria" w:hAnsi="Verdana" w:cstheme="minorHAnsi"/>
          <w:sz w:val="20"/>
        </w:rPr>
        <w:t>Lietuvos Respublikos įstatymuose nustatyta tvarka.</w:t>
      </w:r>
    </w:p>
    <w:p w14:paraId="6ADB784F" w14:textId="77777777" w:rsidR="00027B83" w:rsidRPr="00F416AD" w:rsidRDefault="000B0897" w:rsidP="00137061">
      <w:pPr>
        <w:widowControl w:val="0"/>
        <w:tabs>
          <w:tab w:val="left" w:pos="426"/>
          <w:tab w:val="left" w:pos="567"/>
          <w:tab w:val="left" w:pos="709"/>
          <w:tab w:val="left" w:pos="851"/>
          <w:tab w:val="left" w:pos="992"/>
          <w:tab w:val="left" w:pos="1134"/>
        </w:tabs>
        <w:jc w:val="both"/>
        <w:rPr>
          <w:rFonts w:ascii="Verdana" w:eastAsia="Arial" w:hAnsi="Verdana" w:cstheme="minorHAnsi"/>
          <w:sz w:val="20"/>
        </w:rPr>
      </w:pPr>
      <w:r w:rsidRPr="00F416AD">
        <w:rPr>
          <w:rFonts w:ascii="Verdana" w:eastAsia="Arial" w:hAnsi="Verdana" w:cstheme="minorHAnsi"/>
          <w:sz w:val="20"/>
        </w:rPr>
        <w:t>25.3. Kilę ginčai nesudaro pagrindo Šalims atsisakyti vykdyti savo prievoles pagal Sutartį.</w:t>
      </w:r>
    </w:p>
    <w:p w14:paraId="00A35641" w14:textId="77777777" w:rsidR="00027B83" w:rsidRPr="00F416AD" w:rsidRDefault="00027B83" w:rsidP="00137061">
      <w:pPr>
        <w:widowControl w:val="0"/>
        <w:tabs>
          <w:tab w:val="left" w:pos="426"/>
          <w:tab w:val="left" w:pos="567"/>
          <w:tab w:val="left" w:pos="709"/>
          <w:tab w:val="left" w:pos="851"/>
          <w:tab w:val="left" w:pos="992"/>
          <w:tab w:val="left" w:pos="1134"/>
        </w:tabs>
        <w:jc w:val="both"/>
        <w:rPr>
          <w:rFonts w:ascii="Verdana" w:eastAsia="Arial" w:hAnsi="Verdana" w:cstheme="minorHAnsi"/>
          <w:sz w:val="20"/>
        </w:rPr>
      </w:pPr>
    </w:p>
    <w:p w14:paraId="0F9DD3CC" w14:textId="667850E2" w:rsidR="00027B83" w:rsidRPr="00F416AD" w:rsidRDefault="000B0897" w:rsidP="00137061">
      <w:pPr>
        <w:jc w:val="center"/>
        <w:rPr>
          <w:rFonts w:ascii="Verdana" w:hAnsi="Verdana" w:cstheme="minorHAnsi"/>
          <w:sz w:val="20"/>
        </w:rPr>
      </w:pPr>
      <w:r w:rsidRPr="00F416AD">
        <w:rPr>
          <w:rFonts w:ascii="Verdana" w:hAnsi="Verdana" w:cstheme="minorHAnsi"/>
          <w:b/>
          <w:bCs/>
          <w:sz w:val="20"/>
        </w:rPr>
        <w:t>______________</w:t>
      </w:r>
    </w:p>
    <w:sectPr w:rsidR="00027B83" w:rsidRPr="00F416A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F3CD7" w14:textId="77777777" w:rsidR="00DA302E" w:rsidRDefault="00DA302E">
      <w:pPr>
        <w:rPr>
          <w:sz w:val="20"/>
        </w:rPr>
      </w:pPr>
      <w:r>
        <w:rPr>
          <w:sz w:val="20"/>
        </w:rPr>
        <w:separator/>
      </w:r>
    </w:p>
  </w:endnote>
  <w:endnote w:type="continuationSeparator" w:id="0">
    <w:p w14:paraId="787DC761" w14:textId="77777777" w:rsidR="00DA302E" w:rsidRDefault="00DA302E">
      <w:pPr>
        <w:rPr>
          <w:sz w:val="20"/>
        </w:rPr>
      </w:pPr>
      <w:r>
        <w:rPr>
          <w:sz w:val="20"/>
        </w:rPr>
        <w:continuationSeparator/>
      </w:r>
    </w:p>
  </w:endnote>
  <w:endnote w:type="continuationNotice" w:id="1">
    <w:p w14:paraId="792C6FDD" w14:textId="77777777" w:rsidR="00DA302E" w:rsidRDefault="00DA3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201EA" w14:textId="77777777" w:rsidR="00CE361D" w:rsidRDefault="00CE361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BA4C9" w14:textId="77777777" w:rsidR="00DA302E" w:rsidRDefault="00DA302E">
      <w:pPr>
        <w:rPr>
          <w:sz w:val="20"/>
        </w:rPr>
      </w:pPr>
      <w:r>
        <w:rPr>
          <w:sz w:val="20"/>
        </w:rPr>
        <w:separator/>
      </w:r>
    </w:p>
  </w:footnote>
  <w:footnote w:type="continuationSeparator" w:id="0">
    <w:p w14:paraId="4E65549C" w14:textId="77777777" w:rsidR="00DA302E" w:rsidRDefault="00DA302E">
      <w:pPr>
        <w:rPr>
          <w:sz w:val="20"/>
        </w:rPr>
      </w:pPr>
      <w:r>
        <w:rPr>
          <w:sz w:val="20"/>
        </w:rPr>
        <w:continuationSeparator/>
      </w:r>
    </w:p>
  </w:footnote>
  <w:footnote w:type="continuationNotice" w:id="1">
    <w:p w14:paraId="640D7001" w14:textId="77777777" w:rsidR="00DA302E" w:rsidRDefault="00DA30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C05D6" w14:textId="2EA059AD" w:rsidR="00CE361D" w:rsidRDefault="00CE361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1148B">
      <w:rPr>
        <w:rFonts w:ascii="Arial" w:eastAsia="Arial" w:hAnsi="Arial" w:cs="Arial"/>
        <w:noProof/>
        <w:sz w:val="18"/>
        <w:szCs w:val="18"/>
      </w:rPr>
      <w:t>38</w:t>
    </w:r>
    <w:r>
      <w:rPr>
        <w:rFonts w:ascii="Arial" w:eastAsia="Arial" w:hAnsi="Arial" w:cs="Arial"/>
        <w:sz w:val="18"/>
        <w:szCs w:val="18"/>
      </w:rPr>
      <w:fldChar w:fldCharType="end"/>
    </w:r>
  </w:p>
  <w:p w14:paraId="7CB8A8B9" w14:textId="77777777" w:rsidR="00CE361D" w:rsidRDefault="00CE361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30DB"/>
    <w:multiLevelType w:val="multilevel"/>
    <w:tmpl w:val="71EA9D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0B2280"/>
    <w:multiLevelType w:val="multilevel"/>
    <w:tmpl w:val="DE0AAEB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asciiTheme="minorHAnsi" w:hAnsiTheme="minorHAnsi" w:cstheme="minorHAnsi" w:hint="default"/>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3326D4"/>
    <w:multiLevelType w:val="multilevel"/>
    <w:tmpl w:val="F5541E60"/>
    <w:lvl w:ilvl="0">
      <w:start w:val="1"/>
      <w:numFmt w:val="decimal"/>
      <w:lvlText w:val="%1."/>
      <w:lvlJc w:val="left"/>
      <w:pPr>
        <w:ind w:left="720" w:hanging="360"/>
      </w:pPr>
    </w:lvl>
    <w:lvl w:ilvl="1">
      <w:start w:val="5"/>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1F7175"/>
    <w:multiLevelType w:val="multilevel"/>
    <w:tmpl w:val="BAAAB48E"/>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EC26313"/>
    <w:multiLevelType w:val="multilevel"/>
    <w:tmpl w:val="EAAE9C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752D1849"/>
    <w:multiLevelType w:val="multilevel"/>
    <w:tmpl w:val="F8F2F4B6"/>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FBFFCAF"/>
    <w:multiLevelType w:val="multilevel"/>
    <w:tmpl w:val="E7D20F12"/>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35517102">
    <w:abstractNumId w:val="6"/>
  </w:num>
  <w:num w:numId="2" w16cid:durableId="1819688910">
    <w:abstractNumId w:val="0"/>
  </w:num>
  <w:num w:numId="3" w16cid:durableId="192964171">
    <w:abstractNumId w:val="2"/>
  </w:num>
  <w:num w:numId="4" w16cid:durableId="837035570">
    <w:abstractNumId w:val="5"/>
  </w:num>
  <w:num w:numId="5" w16cid:durableId="1115058830">
    <w:abstractNumId w:val="1"/>
  </w:num>
  <w:num w:numId="6" w16cid:durableId="840704355">
    <w:abstractNumId w:val="4"/>
  </w:num>
  <w:num w:numId="7" w16cid:durableId="18936920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63"/>
    <w:rsid w:val="0001148B"/>
    <w:rsid w:val="00026A3F"/>
    <w:rsid w:val="00027B83"/>
    <w:rsid w:val="000304B2"/>
    <w:rsid w:val="00030DEB"/>
    <w:rsid w:val="00034FA7"/>
    <w:rsid w:val="00043F09"/>
    <w:rsid w:val="000454DC"/>
    <w:rsid w:val="0004671E"/>
    <w:rsid w:val="00050980"/>
    <w:rsid w:val="00051871"/>
    <w:rsid w:val="00052E61"/>
    <w:rsid w:val="000546CF"/>
    <w:rsid w:val="00054934"/>
    <w:rsid w:val="00076CD7"/>
    <w:rsid w:val="000822A5"/>
    <w:rsid w:val="00083C29"/>
    <w:rsid w:val="0009019D"/>
    <w:rsid w:val="000A7921"/>
    <w:rsid w:val="000B0897"/>
    <w:rsid w:val="000B2D1A"/>
    <w:rsid w:val="000C53DE"/>
    <w:rsid w:val="000D6ACE"/>
    <w:rsid w:val="000E54AC"/>
    <w:rsid w:val="000F17BC"/>
    <w:rsid w:val="00101176"/>
    <w:rsid w:val="00105DE0"/>
    <w:rsid w:val="00115F50"/>
    <w:rsid w:val="001170EC"/>
    <w:rsid w:val="00131677"/>
    <w:rsid w:val="001326A0"/>
    <w:rsid w:val="00133D9B"/>
    <w:rsid w:val="0013693E"/>
    <w:rsid w:val="00137061"/>
    <w:rsid w:val="00144843"/>
    <w:rsid w:val="00147A80"/>
    <w:rsid w:val="001602F1"/>
    <w:rsid w:val="00160B81"/>
    <w:rsid w:val="001650AF"/>
    <w:rsid w:val="00177F03"/>
    <w:rsid w:val="001906B1"/>
    <w:rsid w:val="001A27B4"/>
    <w:rsid w:val="001A6871"/>
    <w:rsid w:val="001C1030"/>
    <w:rsid w:val="001D1F8E"/>
    <w:rsid w:val="001E7345"/>
    <w:rsid w:val="001F0E7E"/>
    <w:rsid w:val="001F1C93"/>
    <w:rsid w:val="0020013A"/>
    <w:rsid w:val="00216182"/>
    <w:rsid w:val="0022750D"/>
    <w:rsid w:val="00241AB7"/>
    <w:rsid w:val="00245C36"/>
    <w:rsid w:val="0025254F"/>
    <w:rsid w:val="0026081C"/>
    <w:rsid w:val="00271BDD"/>
    <w:rsid w:val="0028483B"/>
    <w:rsid w:val="00296E32"/>
    <w:rsid w:val="002B172C"/>
    <w:rsid w:val="002B20C1"/>
    <w:rsid w:val="002B2FF4"/>
    <w:rsid w:val="002C2FB1"/>
    <w:rsid w:val="002C6318"/>
    <w:rsid w:val="002C7ACA"/>
    <w:rsid w:val="002F1D89"/>
    <w:rsid w:val="002F62E1"/>
    <w:rsid w:val="00306DC9"/>
    <w:rsid w:val="00314189"/>
    <w:rsid w:val="0032078F"/>
    <w:rsid w:val="003232B1"/>
    <w:rsid w:val="003426FE"/>
    <w:rsid w:val="00343DF7"/>
    <w:rsid w:val="00346C59"/>
    <w:rsid w:val="0035030C"/>
    <w:rsid w:val="00356717"/>
    <w:rsid w:val="003604DB"/>
    <w:rsid w:val="0037429F"/>
    <w:rsid w:val="00374BDF"/>
    <w:rsid w:val="003804E7"/>
    <w:rsid w:val="00383A16"/>
    <w:rsid w:val="003B3419"/>
    <w:rsid w:val="003B604E"/>
    <w:rsid w:val="003C6994"/>
    <w:rsid w:val="003D168A"/>
    <w:rsid w:val="003D4186"/>
    <w:rsid w:val="003D65F2"/>
    <w:rsid w:val="003E08ED"/>
    <w:rsid w:val="003E17A9"/>
    <w:rsid w:val="003E1A57"/>
    <w:rsid w:val="00413898"/>
    <w:rsid w:val="00416345"/>
    <w:rsid w:val="00423260"/>
    <w:rsid w:val="004279A0"/>
    <w:rsid w:val="00431DB9"/>
    <w:rsid w:val="00435784"/>
    <w:rsid w:val="00436224"/>
    <w:rsid w:val="00451065"/>
    <w:rsid w:val="00455BFD"/>
    <w:rsid w:val="00465418"/>
    <w:rsid w:val="00472462"/>
    <w:rsid w:val="0047448E"/>
    <w:rsid w:val="00481055"/>
    <w:rsid w:val="00487495"/>
    <w:rsid w:val="004A3D5F"/>
    <w:rsid w:val="004C38A1"/>
    <w:rsid w:val="004C4F98"/>
    <w:rsid w:val="004D0971"/>
    <w:rsid w:val="004D15AA"/>
    <w:rsid w:val="004D3D66"/>
    <w:rsid w:val="004D7D8A"/>
    <w:rsid w:val="004E141B"/>
    <w:rsid w:val="004E4CD8"/>
    <w:rsid w:val="004E7258"/>
    <w:rsid w:val="004F42F0"/>
    <w:rsid w:val="00500E21"/>
    <w:rsid w:val="00525941"/>
    <w:rsid w:val="00530E2E"/>
    <w:rsid w:val="005339F3"/>
    <w:rsid w:val="00541D3A"/>
    <w:rsid w:val="0057228B"/>
    <w:rsid w:val="00573A43"/>
    <w:rsid w:val="00580DC1"/>
    <w:rsid w:val="00580DD1"/>
    <w:rsid w:val="005918C9"/>
    <w:rsid w:val="005936B0"/>
    <w:rsid w:val="005A4D1D"/>
    <w:rsid w:val="005B03A3"/>
    <w:rsid w:val="005B1BEC"/>
    <w:rsid w:val="005B38A0"/>
    <w:rsid w:val="005B7420"/>
    <w:rsid w:val="005C2744"/>
    <w:rsid w:val="005E1867"/>
    <w:rsid w:val="005F4C94"/>
    <w:rsid w:val="00601D23"/>
    <w:rsid w:val="00606DED"/>
    <w:rsid w:val="006161C9"/>
    <w:rsid w:val="0063057F"/>
    <w:rsid w:val="006445A6"/>
    <w:rsid w:val="006538BD"/>
    <w:rsid w:val="0066190F"/>
    <w:rsid w:val="00671777"/>
    <w:rsid w:val="0067179B"/>
    <w:rsid w:val="00685CAC"/>
    <w:rsid w:val="00687864"/>
    <w:rsid w:val="006B0178"/>
    <w:rsid w:val="006C451F"/>
    <w:rsid w:val="00701201"/>
    <w:rsid w:val="007048C0"/>
    <w:rsid w:val="0070570D"/>
    <w:rsid w:val="0071305A"/>
    <w:rsid w:val="00713AAC"/>
    <w:rsid w:val="007162DF"/>
    <w:rsid w:val="0071753D"/>
    <w:rsid w:val="00721374"/>
    <w:rsid w:val="0072186F"/>
    <w:rsid w:val="00725ECE"/>
    <w:rsid w:val="00726082"/>
    <w:rsid w:val="00727888"/>
    <w:rsid w:val="0072E10D"/>
    <w:rsid w:val="00731FA2"/>
    <w:rsid w:val="00740D13"/>
    <w:rsid w:val="00742095"/>
    <w:rsid w:val="00743875"/>
    <w:rsid w:val="007548FA"/>
    <w:rsid w:val="00760A32"/>
    <w:rsid w:val="007611C7"/>
    <w:rsid w:val="00764ED7"/>
    <w:rsid w:val="00772D31"/>
    <w:rsid w:val="007A5CB4"/>
    <w:rsid w:val="007A7893"/>
    <w:rsid w:val="007B38E2"/>
    <w:rsid w:val="007B7B4F"/>
    <w:rsid w:val="007C135F"/>
    <w:rsid w:val="007C1EB6"/>
    <w:rsid w:val="007D0CFF"/>
    <w:rsid w:val="007D3BEE"/>
    <w:rsid w:val="008100EE"/>
    <w:rsid w:val="00824E05"/>
    <w:rsid w:val="008366CE"/>
    <w:rsid w:val="00840957"/>
    <w:rsid w:val="00843BBF"/>
    <w:rsid w:val="0084404C"/>
    <w:rsid w:val="00852C67"/>
    <w:rsid w:val="00863A8E"/>
    <w:rsid w:val="00864383"/>
    <w:rsid w:val="008644A6"/>
    <w:rsid w:val="00873021"/>
    <w:rsid w:val="00874C92"/>
    <w:rsid w:val="00882C95"/>
    <w:rsid w:val="0088511B"/>
    <w:rsid w:val="00885E05"/>
    <w:rsid w:val="00896656"/>
    <w:rsid w:val="008A4FE7"/>
    <w:rsid w:val="008A5556"/>
    <w:rsid w:val="008A70D8"/>
    <w:rsid w:val="008B7D89"/>
    <w:rsid w:val="008C55ED"/>
    <w:rsid w:val="008D2BFA"/>
    <w:rsid w:val="008D44FF"/>
    <w:rsid w:val="008D6865"/>
    <w:rsid w:val="008E4CA5"/>
    <w:rsid w:val="008F0AF9"/>
    <w:rsid w:val="008F7920"/>
    <w:rsid w:val="00900F92"/>
    <w:rsid w:val="00904FB2"/>
    <w:rsid w:val="0091224E"/>
    <w:rsid w:val="009159A1"/>
    <w:rsid w:val="00920A2E"/>
    <w:rsid w:val="009274FD"/>
    <w:rsid w:val="009325CD"/>
    <w:rsid w:val="009352D4"/>
    <w:rsid w:val="00951B94"/>
    <w:rsid w:val="0095671E"/>
    <w:rsid w:val="00960957"/>
    <w:rsid w:val="00968CCA"/>
    <w:rsid w:val="009728BC"/>
    <w:rsid w:val="00983ABC"/>
    <w:rsid w:val="00985D28"/>
    <w:rsid w:val="009878B3"/>
    <w:rsid w:val="0099694D"/>
    <w:rsid w:val="009A2B46"/>
    <w:rsid w:val="009A4213"/>
    <w:rsid w:val="009A57BF"/>
    <w:rsid w:val="009A5DF3"/>
    <w:rsid w:val="009B3A3C"/>
    <w:rsid w:val="009C50B8"/>
    <w:rsid w:val="009D1821"/>
    <w:rsid w:val="009E73F7"/>
    <w:rsid w:val="009F69FC"/>
    <w:rsid w:val="00A00BDA"/>
    <w:rsid w:val="00A03E1F"/>
    <w:rsid w:val="00A04007"/>
    <w:rsid w:val="00A13187"/>
    <w:rsid w:val="00A13A9E"/>
    <w:rsid w:val="00A1423E"/>
    <w:rsid w:val="00A14CD3"/>
    <w:rsid w:val="00A15715"/>
    <w:rsid w:val="00A1676F"/>
    <w:rsid w:val="00A209B8"/>
    <w:rsid w:val="00A215CB"/>
    <w:rsid w:val="00A238F9"/>
    <w:rsid w:val="00A24A14"/>
    <w:rsid w:val="00A25A7F"/>
    <w:rsid w:val="00A30975"/>
    <w:rsid w:val="00A3602D"/>
    <w:rsid w:val="00A433B2"/>
    <w:rsid w:val="00A461BA"/>
    <w:rsid w:val="00A5241B"/>
    <w:rsid w:val="00A5462E"/>
    <w:rsid w:val="00A55034"/>
    <w:rsid w:val="00AB0280"/>
    <w:rsid w:val="00AC2CBE"/>
    <w:rsid w:val="00AC421D"/>
    <w:rsid w:val="00AC785D"/>
    <w:rsid w:val="00AD589A"/>
    <w:rsid w:val="00AE1BD8"/>
    <w:rsid w:val="00AE32EE"/>
    <w:rsid w:val="00AE3681"/>
    <w:rsid w:val="00B03D8D"/>
    <w:rsid w:val="00B12025"/>
    <w:rsid w:val="00B22347"/>
    <w:rsid w:val="00B23C1F"/>
    <w:rsid w:val="00B27159"/>
    <w:rsid w:val="00B30F51"/>
    <w:rsid w:val="00B41A9B"/>
    <w:rsid w:val="00B42AFA"/>
    <w:rsid w:val="00B66288"/>
    <w:rsid w:val="00B71333"/>
    <w:rsid w:val="00B71C2B"/>
    <w:rsid w:val="00B739E0"/>
    <w:rsid w:val="00B90015"/>
    <w:rsid w:val="00B9638F"/>
    <w:rsid w:val="00BA37EC"/>
    <w:rsid w:val="00BA7AF2"/>
    <w:rsid w:val="00BC05AF"/>
    <w:rsid w:val="00BC4924"/>
    <w:rsid w:val="00BC7815"/>
    <w:rsid w:val="00BE633E"/>
    <w:rsid w:val="00BF1CAD"/>
    <w:rsid w:val="00C01AAA"/>
    <w:rsid w:val="00C0718F"/>
    <w:rsid w:val="00C23C71"/>
    <w:rsid w:val="00C4520F"/>
    <w:rsid w:val="00C5001A"/>
    <w:rsid w:val="00C51BE8"/>
    <w:rsid w:val="00C53EF5"/>
    <w:rsid w:val="00C55ABD"/>
    <w:rsid w:val="00C650EC"/>
    <w:rsid w:val="00C661A3"/>
    <w:rsid w:val="00C67F82"/>
    <w:rsid w:val="00C91111"/>
    <w:rsid w:val="00C946CB"/>
    <w:rsid w:val="00CD4D0A"/>
    <w:rsid w:val="00CE029E"/>
    <w:rsid w:val="00CE1063"/>
    <w:rsid w:val="00CE361D"/>
    <w:rsid w:val="00CF53A9"/>
    <w:rsid w:val="00D0212F"/>
    <w:rsid w:val="00D07CE6"/>
    <w:rsid w:val="00D12719"/>
    <w:rsid w:val="00D219F8"/>
    <w:rsid w:val="00D32F86"/>
    <w:rsid w:val="00D37128"/>
    <w:rsid w:val="00D40F2E"/>
    <w:rsid w:val="00D43308"/>
    <w:rsid w:val="00D54780"/>
    <w:rsid w:val="00D60297"/>
    <w:rsid w:val="00D641D1"/>
    <w:rsid w:val="00D74E90"/>
    <w:rsid w:val="00D77E98"/>
    <w:rsid w:val="00D94358"/>
    <w:rsid w:val="00DA302E"/>
    <w:rsid w:val="00DA4E0C"/>
    <w:rsid w:val="00DB125D"/>
    <w:rsid w:val="00DB20F1"/>
    <w:rsid w:val="00DB5C32"/>
    <w:rsid w:val="00DB7738"/>
    <w:rsid w:val="00DC179E"/>
    <w:rsid w:val="00DE3B48"/>
    <w:rsid w:val="00DF049A"/>
    <w:rsid w:val="00E220DD"/>
    <w:rsid w:val="00E253E0"/>
    <w:rsid w:val="00E33364"/>
    <w:rsid w:val="00E37C3B"/>
    <w:rsid w:val="00E657E9"/>
    <w:rsid w:val="00E66AD9"/>
    <w:rsid w:val="00E67AA1"/>
    <w:rsid w:val="00E7291D"/>
    <w:rsid w:val="00E75928"/>
    <w:rsid w:val="00E830ED"/>
    <w:rsid w:val="00E84716"/>
    <w:rsid w:val="00E910B9"/>
    <w:rsid w:val="00EB39EB"/>
    <w:rsid w:val="00EB5AE6"/>
    <w:rsid w:val="00EC7555"/>
    <w:rsid w:val="00ED15EC"/>
    <w:rsid w:val="00ED6B82"/>
    <w:rsid w:val="00EE3875"/>
    <w:rsid w:val="00EF0862"/>
    <w:rsid w:val="00EF56F7"/>
    <w:rsid w:val="00F11D78"/>
    <w:rsid w:val="00F14869"/>
    <w:rsid w:val="00F24075"/>
    <w:rsid w:val="00F36386"/>
    <w:rsid w:val="00F40B96"/>
    <w:rsid w:val="00F416AD"/>
    <w:rsid w:val="00F469AF"/>
    <w:rsid w:val="00F4745A"/>
    <w:rsid w:val="00F50BEA"/>
    <w:rsid w:val="00F54376"/>
    <w:rsid w:val="00F60BD9"/>
    <w:rsid w:val="00F633FD"/>
    <w:rsid w:val="00F91C31"/>
    <w:rsid w:val="00F95953"/>
    <w:rsid w:val="00F970C9"/>
    <w:rsid w:val="00FB4D07"/>
    <w:rsid w:val="00FB56B7"/>
    <w:rsid w:val="00FB7547"/>
    <w:rsid w:val="00FC06BE"/>
    <w:rsid w:val="00FC4069"/>
    <w:rsid w:val="00FC64FF"/>
    <w:rsid w:val="00FD3E6F"/>
    <w:rsid w:val="00FD69C7"/>
    <w:rsid w:val="00FD716E"/>
    <w:rsid w:val="01CD71BC"/>
    <w:rsid w:val="02059AED"/>
    <w:rsid w:val="0226DAA5"/>
    <w:rsid w:val="02A86B95"/>
    <w:rsid w:val="0369D9F6"/>
    <w:rsid w:val="037B98FA"/>
    <w:rsid w:val="0488DC0D"/>
    <w:rsid w:val="04AADFC2"/>
    <w:rsid w:val="0528931D"/>
    <w:rsid w:val="054D2AF2"/>
    <w:rsid w:val="055FDC7C"/>
    <w:rsid w:val="05AEAB62"/>
    <w:rsid w:val="061DAAAC"/>
    <w:rsid w:val="068E55EF"/>
    <w:rsid w:val="06EAA978"/>
    <w:rsid w:val="073983BF"/>
    <w:rsid w:val="073D4895"/>
    <w:rsid w:val="07694B96"/>
    <w:rsid w:val="07F3CC20"/>
    <w:rsid w:val="083FE7D7"/>
    <w:rsid w:val="08603822"/>
    <w:rsid w:val="088BD2B5"/>
    <w:rsid w:val="08A0713B"/>
    <w:rsid w:val="09615BBB"/>
    <w:rsid w:val="098FDA28"/>
    <w:rsid w:val="09C37EE0"/>
    <w:rsid w:val="09C3CDA4"/>
    <w:rsid w:val="09F71F13"/>
    <w:rsid w:val="0A43EA84"/>
    <w:rsid w:val="0A513ED8"/>
    <w:rsid w:val="0A797A02"/>
    <w:rsid w:val="0A9E9AAA"/>
    <w:rsid w:val="0AD34DA4"/>
    <w:rsid w:val="0BB5C6F3"/>
    <w:rsid w:val="0C07EDE7"/>
    <w:rsid w:val="0D058562"/>
    <w:rsid w:val="0D7ABFDD"/>
    <w:rsid w:val="0DB4A5CC"/>
    <w:rsid w:val="0DC221A0"/>
    <w:rsid w:val="0DDA12AD"/>
    <w:rsid w:val="0E4ADC64"/>
    <w:rsid w:val="0E5A1875"/>
    <w:rsid w:val="0E7F9B32"/>
    <w:rsid w:val="0F504F71"/>
    <w:rsid w:val="10060737"/>
    <w:rsid w:val="10362E1A"/>
    <w:rsid w:val="108E70EC"/>
    <w:rsid w:val="10D5D1B8"/>
    <w:rsid w:val="10DE3079"/>
    <w:rsid w:val="117E0AD0"/>
    <w:rsid w:val="11BF5607"/>
    <w:rsid w:val="11F05657"/>
    <w:rsid w:val="12693E65"/>
    <w:rsid w:val="13896B16"/>
    <w:rsid w:val="13A44A93"/>
    <w:rsid w:val="1500ADF4"/>
    <w:rsid w:val="15590520"/>
    <w:rsid w:val="15C693A8"/>
    <w:rsid w:val="15D2E05C"/>
    <w:rsid w:val="1682E59F"/>
    <w:rsid w:val="16AFFBD3"/>
    <w:rsid w:val="1721C2B5"/>
    <w:rsid w:val="17B2325E"/>
    <w:rsid w:val="1802A9BF"/>
    <w:rsid w:val="1828AA9A"/>
    <w:rsid w:val="185D48D6"/>
    <w:rsid w:val="186FA246"/>
    <w:rsid w:val="18DDEC28"/>
    <w:rsid w:val="18EA450F"/>
    <w:rsid w:val="19345DB9"/>
    <w:rsid w:val="196CC644"/>
    <w:rsid w:val="1A2B05A1"/>
    <w:rsid w:val="1A9E4665"/>
    <w:rsid w:val="1AC7E659"/>
    <w:rsid w:val="1AD63361"/>
    <w:rsid w:val="1B1325CA"/>
    <w:rsid w:val="1B2978CF"/>
    <w:rsid w:val="1B459EE4"/>
    <w:rsid w:val="1B73ABA8"/>
    <w:rsid w:val="1BB925CF"/>
    <w:rsid w:val="1BEB54A9"/>
    <w:rsid w:val="1C7C2FDF"/>
    <w:rsid w:val="1C803B68"/>
    <w:rsid w:val="1CAE50CC"/>
    <w:rsid w:val="1CC59B28"/>
    <w:rsid w:val="1D3754C1"/>
    <w:rsid w:val="1D5C3787"/>
    <w:rsid w:val="1D728F5A"/>
    <w:rsid w:val="1D912F05"/>
    <w:rsid w:val="1DA4C472"/>
    <w:rsid w:val="1E7B1F2C"/>
    <w:rsid w:val="1EDAF93D"/>
    <w:rsid w:val="1F3DAE31"/>
    <w:rsid w:val="1F4C39EE"/>
    <w:rsid w:val="20127FC1"/>
    <w:rsid w:val="206C6846"/>
    <w:rsid w:val="21C91452"/>
    <w:rsid w:val="21D4CECA"/>
    <w:rsid w:val="21DDB3C1"/>
    <w:rsid w:val="21E74959"/>
    <w:rsid w:val="21F27E6F"/>
    <w:rsid w:val="23021A34"/>
    <w:rsid w:val="231D6289"/>
    <w:rsid w:val="2376184E"/>
    <w:rsid w:val="2379A12C"/>
    <w:rsid w:val="23A31E80"/>
    <w:rsid w:val="23CEBA68"/>
    <w:rsid w:val="246A7BE4"/>
    <w:rsid w:val="2475C376"/>
    <w:rsid w:val="24C323E2"/>
    <w:rsid w:val="24E1972C"/>
    <w:rsid w:val="2523C1BC"/>
    <w:rsid w:val="25304476"/>
    <w:rsid w:val="25E47C88"/>
    <w:rsid w:val="269DC28B"/>
    <w:rsid w:val="26CB87D2"/>
    <w:rsid w:val="26F7F613"/>
    <w:rsid w:val="27C86E8F"/>
    <w:rsid w:val="286DAE68"/>
    <w:rsid w:val="28747EF1"/>
    <w:rsid w:val="28912DA5"/>
    <w:rsid w:val="2948DCA8"/>
    <w:rsid w:val="29788BA3"/>
    <w:rsid w:val="2987AEEE"/>
    <w:rsid w:val="2A7214BC"/>
    <w:rsid w:val="2AABC796"/>
    <w:rsid w:val="2ADEF4DC"/>
    <w:rsid w:val="2B2194CA"/>
    <w:rsid w:val="2B2A340C"/>
    <w:rsid w:val="2B33252F"/>
    <w:rsid w:val="2B521A54"/>
    <w:rsid w:val="2B613CA4"/>
    <w:rsid w:val="2C05B3A6"/>
    <w:rsid w:val="2C11100D"/>
    <w:rsid w:val="2C5C8DBB"/>
    <w:rsid w:val="2D6B8D05"/>
    <w:rsid w:val="2D7F0D70"/>
    <w:rsid w:val="2DD2C33F"/>
    <w:rsid w:val="2DF645E8"/>
    <w:rsid w:val="2E303358"/>
    <w:rsid w:val="2E414B50"/>
    <w:rsid w:val="2E477783"/>
    <w:rsid w:val="2E4AACD7"/>
    <w:rsid w:val="2E5883E4"/>
    <w:rsid w:val="2E688E4A"/>
    <w:rsid w:val="2E696A45"/>
    <w:rsid w:val="2E927F48"/>
    <w:rsid w:val="2F0711FB"/>
    <w:rsid w:val="2F0F2ECC"/>
    <w:rsid w:val="2F48C0E6"/>
    <w:rsid w:val="2FC410C7"/>
    <w:rsid w:val="30177173"/>
    <w:rsid w:val="30B576A4"/>
    <w:rsid w:val="3128E65B"/>
    <w:rsid w:val="3140C4F9"/>
    <w:rsid w:val="31ACEBB5"/>
    <w:rsid w:val="320879D9"/>
    <w:rsid w:val="325EB45B"/>
    <w:rsid w:val="3325D952"/>
    <w:rsid w:val="3329FB08"/>
    <w:rsid w:val="333DB496"/>
    <w:rsid w:val="33C4D1AB"/>
    <w:rsid w:val="344B517A"/>
    <w:rsid w:val="346EFF4E"/>
    <w:rsid w:val="34A355EF"/>
    <w:rsid w:val="350B4EA4"/>
    <w:rsid w:val="3517C5F3"/>
    <w:rsid w:val="355F751F"/>
    <w:rsid w:val="35A23360"/>
    <w:rsid w:val="35BA1520"/>
    <w:rsid w:val="35D2F518"/>
    <w:rsid w:val="35E0C613"/>
    <w:rsid w:val="365DAAAA"/>
    <w:rsid w:val="369CEF58"/>
    <w:rsid w:val="37DEF087"/>
    <w:rsid w:val="3824EFF2"/>
    <w:rsid w:val="3876D4A1"/>
    <w:rsid w:val="392E6F9C"/>
    <w:rsid w:val="39A2EE82"/>
    <w:rsid w:val="39B725B3"/>
    <w:rsid w:val="39BEE061"/>
    <w:rsid w:val="3A3CC2F3"/>
    <w:rsid w:val="3A43AAC3"/>
    <w:rsid w:val="3A50CB99"/>
    <w:rsid w:val="3AA014BA"/>
    <w:rsid w:val="3AC0066D"/>
    <w:rsid w:val="3AC69AA3"/>
    <w:rsid w:val="3B115920"/>
    <w:rsid w:val="3B738E38"/>
    <w:rsid w:val="3BD05AC8"/>
    <w:rsid w:val="3C2EEBB7"/>
    <w:rsid w:val="3CD8E734"/>
    <w:rsid w:val="3CFCEAFC"/>
    <w:rsid w:val="3D9230F3"/>
    <w:rsid w:val="3DBF1D62"/>
    <w:rsid w:val="3DCF36DE"/>
    <w:rsid w:val="3EE60438"/>
    <w:rsid w:val="3F3B4594"/>
    <w:rsid w:val="3F7916D1"/>
    <w:rsid w:val="3FBD81D5"/>
    <w:rsid w:val="3FD2D41D"/>
    <w:rsid w:val="40344EB2"/>
    <w:rsid w:val="4037B085"/>
    <w:rsid w:val="403A5164"/>
    <w:rsid w:val="40762EE8"/>
    <w:rsid w:val="41961F90"/>
    <w:rsid w:val="421A1D68"/>
    <w:rsid w:val="42481945"/>
    <w:rsid w:val="424BD34A"/>
    <w:rsid w:val="424E863B"/>
    <w:rsid w:val="425365D1"/>
    <w:rsid w:val="42A1C44F"/>
    <w:rsid w:val="42B0274A"/>
    <w:rsid w:val="42B9B701"/>
    <w:rsid w:val="42EC665C"/>
    <w:rsid w:val="43696EEE"/>
    <w:rsid w:val="436AE2BA"/>
    <w:rsid w:val="43D27B08"/>
    <w:rsid w:val="43E4D15E"/>
    <w:rsid w:val="44055A2B"/>
    <w:rsid w:val="447A51C2"/>
    <w:rsid w:val="44E5E419"/>
    <w:rsid w:val="44E7E1B1"/>
    <w:rsid w:val="450C5940"/>
    <w:rsid w:val="4567A0DE"/>
    <w:rsid w:val="46146A5F"/>
    <w:rsid w:val="461554C3"/>
    <w:rsid w:val="4640C786"/>
    <w:rsid w:val="4645BFBE"/>
    <w:rsid w:val="4691FB5E"/>
    <w:rsid w:val="473A9ED8"/>
    <w:rsid w:val="474CAA34"/>
    <w:rsid w:val="4775A7A6"/>
    <w:rsid w:val="479353C1"/>
    <w:rsid w:val="47A14978"/>
    <w:rsid w:val="47D7BF6F"/>
    <w:rsid w:val="4803B152"/>
    <w:rsid w:val="486385DC"/>
    <w:rsid w:val="491A1E30"/>
    <w:rsid w:val="494EA3ED"/>
    <w:rsid w:val="49569943"/>
    <w:rsid w:val="4A10FF8E"/>
    <w:rsid w:val="4A19FAD5"/>
    <w:rsid w:val="4AB6695B"/>
    <w:rsid w:val="4ADEF624"/>
    <w:rsid w:val="4B078B94"/>
    <w:rsid w:val="4B6B8FC0"/>
    <w:rsid w:val="4B8A9EB9"/>
    <w:rsid w:val="4B9F8511"/>
    <w:rsid w:val="4BC11F7E"/>
    <w:rsid w:val="4BE9F0FC"/>
    <w:rsid w:val="4BF30A5E"/>
    <w:rsid w:val="4C258431"/>
    <w:rsid w:val="4C75BC63"/>
    <w:rsid w:val="4CC1AF17"/>
    <w:rsid w:val="4CD2D7FF"/>
    <w:rsid w:val="4CF62BAB"/>
    <w:rsid w:val="4D3411E8"/>
    <w:rsid w:val="4D630E49"/>
    <w:rsid w:val="4DB3E8D3"/>
    <w:rsid w:val="4DBE115C"/>
    <w:rsid w:val="4DC1D54E"/>
    <w:rsid w:val="4EAA4FE7"/>
    <w:rsid w:val="4F58A57A"/>
    <w:rsid w:val="4F761757"/>
    <w:rsid w:val="4F92FF47"/>
    <w:rsid w:val="4FAE4CC3"/>
    <w:rsid w:val="4FF387F5"/>
    <w:rsid w:val="4FF4819C"/>
    <w:rsid w:val="50394F25"/>
    <w:rsid w:val="5047E05A"/>
    <w:rsid w:val="505413E6"/>
    <w:rsid w:val="5062B2A2"/>
    <w:rsid w:val="508B22CB"/>
    <w:rsid w:val="50C7EE83"/>
    <w:rsid w:val="50D0D35A"/>
    <w:rsid w:val="50F87B9F"/>
    <w:rsid w:val="50FDE481"/>
    <w:rsid w:val="513047FC"/>
    <w:rsid w:val="5175F5E3"/>
    <w:rsid w:val="51890C4B"/>
    <w:rsid w:val="52819D81"/>
    <w:rsid w:val="52D2BAB7"/>
    <w:rsid w:val="533B4DB1"/>
    <w:rsid w:val="539ABA19"/>
    <w:rsid w:val="53D00753"/>
    <w:rsid w:val="53FD5B8F"/>
    <w:rsid w:val="5410633F"/>
    <w:rsid w:val="54141EBE"/>
    <w:rsid w:val="5417A3EA"/>
    <w:rsid w:val="54505838"/>
    <w:rsid w:val="547384D0"/>
    <w:rsid w:val="54AAEC53"/>
    <w:rsid w:val="54CE6811"/>
    <w:rsid w:val="5515B51E"/>
    <w:rsid w:val="55177AAF"/>
    <w:rsid w:val="55BA7024"/>
    <w:rsid w:val="55F22C80"/>
    <w:rsid w:val="57168767"/>
    <w:rsid w:val="573B0FDE"/>
    <w:rsid w:val="577177E1"/>
    <w:rsid w:val="582FC5F7"/>
    <w:rsid w:val="583EF1F6"/>
    <w:rsid w:val="5848134A"/>
    <w:rsid w:val="589E5D9B"/>
    <w:rsid w:val="5938A477"/>
    <w:rsid w:val="5943987E"/>
    <w:rsid w:val="595D1881"/>
    <w:rsid w:val="59AD6C5F"/>
    <w:rsid w:val="59E17BC5"/>
    <w:rsid w:val="59E80B68"/>
    <w:rsid w:val="5A52B111"/>
    <w:rsid w:val="5B049643"/>
    <w:rsid w:val="5B1F9A1A"/>
    <w:rsid w:val="5B4FBC8A"/>
    <w:rsid w:val="5BC68114"/>
    <w:rsid w:val="5BC8FB77"/>
    <w:rsid w:val="5C20FFC4"/>
    <w:rsid w:val="5C251B37"/>
    <w:rsid w:val="5C4FD1E3"/>
    <w:rsid w:val="5CCA804B"/>
    <w:rsid w:val="5CE2CE07"/>
    <w:rsid w:val="5D213D7B"/>
    <w:rsid w:val="5D68B96A"/>
    <w:rsid w:val="5D80F612"/>
    <w:rsid w:val="5D97080B"/>
    <w:rsid w:val="5DAB5CFE"/>
    <w:rsid w:val="5DCC6108"/>
    <w:rsid w:val="5E4223BB"/>
    <w:rsid w:val="5E82D4E1"/>
    <w:rsid w:val="5F87B26E"/>
    <w:rsid w:val="5FCE64C7"/>
    <w:rsid w:val="5FE60E0E"/>
    <w:rsid w:val="602775CD"/>
    <w:rsid w:val="60B806FF"/>
    <w:rsid w:val="60CA431D"/>
    <w:rsid w:val="60EE6B4B"/>
    <w:rsid w:val="60F6E7FA"/>
    <w:rsid w:val="610FF07C"/>
    <w:rsid w:val="613AF104"/>
    <w:rsid w:val="614F2981"/>
    <w:rsid w:val="61517807"/>
    <w:rsid w:val="616E41A4"/>
    <w:rsid w:val="617EE678"/>
    <w:rsid w:val="61CB25E0"/>
    <w:rsid w:val="634E6150"/>
    <w:rsid w:val="6358B662"/>
    <w:rsid w:val="63B16D9C"/>
    <w:rsid w:val="63E2CDA4"/>
    <w:rsid w:val="640CAA3C"/>
    <w:rsid w:val="641A185A"/>
    <w:rsid w:val="642A6E33"/>
    <w:rsid w:val="644C5A48"/>
    <w:rsid w:val="645687C4"/>
    <w:rsid w:val="646B27DB"/>
    <w:rsid w:val="6494E160"/>
    <w:rsid w:val="64A51592"/>
    <w:rsid w:val="64A9792F"/>
    <w:rsid w:val="64AB129B"/>
    <w:rsid w:val="64B360A4"/>
    <w:rsid w:val="6644F8A8"/>
    <w:rsid w:val="667A908D"/>
    <w:rsid w:val="66B78506"/>
    <w:rsid w:val="66CBEFB5"/>
    <w:rsid w:val="677C51BC"/>
    <w:rsid w:val="678320BD"/>
    <w:rsid w:val="6793D045"/>
    <w:rsid w:val="67E891B2"/>
    <w:rsid w:val="67F0AA74"/>
    <w:rsid w:val="685557B8"/>
    <w:rsid w:val="689C4468"/>
    <w:rsid w:val="68EB1B5D"/>
    <w:rsid w:val="690C3F46"/>
    <w:rsid w:val="696F493B"/>
    <w:rsid w:val="6AA6249F"/>
    <w:rsid w:val="6AAF2CE9"/>
    <w:rsid w:val="6AC03E42"/>
    <w:rsid w:val="6ADAD044"/>
    <w:rsid w:val="6B1AF1B1"/>
    <w:rsid w:val="6B235AD4"/>
    <w:rsid w:val="6B79A056"/>
    <w:rsid w:val="6B7C4529"/>
    <w:rsid w:val="6BA03DC6"/>
    <w:rsid w:val="6BF11391"/>
    <w:rsid w:val="6C444980"/>
    <w:rsid w:val="6C611093"/>
    <w:rsid w:val="6C64CA5D"/>
    <w:rsid w:val="6C7BD0A2"/>
    <w:rsid w:val="6C9DEE31"/>
    <w:rsid w:val="6CED176A"/>
    <w:rsid w:val="6D101E30"/>
    <w:rsid w:val="6D3332FD"/>
    <w:rsid w:val="6D4D8B4D"/>
    <w:rsid w:val="6D7F263A"/>
    <w:rsid w:val="6DE2E71E"/>
    <w:rsid w:val="6E03639C"/>
    <w:rsid w:val="6EB7C0E3"/>
    <w:rsid w:val="6F69318B"/>
    <w:rsid w:val="6FCFB7E7"/>
    <w:rsid w:val="705AA0FB"/>
    <w:rsid w:val="70ECACE5"/>
    <w:rsid w:val="71486A08"/>
    <w:rsid w:val="71767A25"/>
    <w:rsid w:val="71C0B077"/>
    <w:rsid w:val="71D01E56"/>
    <w:rsid w:val="71F500DF"/>
    <w:rsid w:val="73398813"/>
    <w:rsid w:val="73F6EA73"/>
    <w:rsid w:val="7401EE3B"/>
    <w:rsid w:val="743A5698"/>
    <w:rsid w:val="74D2FE41"/>
    <w:rsid w:val="756E725D"/>
    <w:rsid w:val="759476E9"/>
    <w:rsid w:val="759FFD70"/>
    <w:rsid w:val="7641FC58"/>
    <w:rsid w:val="77133EE5"/>
    <w:rsid w:val="7716DE66"/>
    <w:rsid w:val="772361B0"/>
    <w:rsid w:val="772CC9F7"/>
    <w:rsid w:val="77980D3A"/>
    <w:rsid w:val="77E8CD5F"/>
    <w:rsid w:val="77EEA1C7"/>
    <w:rsid w:val="78180D68"/>
    <w:rsid w:val="78288B47"/>
    <w:rsid w:val="783F8BEA"/>
    <w:rsid w:val="78ED6BA9"/>
    <w:rsid w:val="78F8BDDF"/>
    <w:rsid w:val="796EB96A"/>
    <w:rsid w:val="79AB7167"/>
    <w:rsid w:val="7A0D5C01"/>
    <w:rsid w:val="7A1AE588"/>
    <w:rsid w:val="7A1F2A1C"/>
    <w:rsid w:val="7A3B473A"/>
    <w:rsid w:val="7A7C7310"/>
    <w:rsid w:val="7AF82717"/>
    <w:rsid w:val="7B1B68F7"/>
    <w:rsid w:val="7B495463"/>
    <w:rsid w:val="7B8610EF"/>
    <w:rsid w:val="7BE2F3B4"/>
    <w:rsid w:val="7BE8C51E"/>
    <w:rsid w:val="7CFDA51E"/>
    <w:rsid w:val="7D1DFC85"/>
    <w:rsid w:val="7D5D940B"/>
    <w:rsid w:val="7D6C8B7C"/>
    <w:rsid w:val="7DD38A52"/>
    <w:rsid w:val="7DF6C680"/>
    <w:rsid w:val="7E2193E5"/>
    <w:rsid w:val="7E77A5C4"/>
    <w:rsid w:val="7E9D8F12"/>
    <w:rsid w:val="7F2158F5"/>
    <w:rsid w:val="7F4736D4"/>
    <w:rsid w:val="7F5F19F2"/>
    <w:rsid w:val="7FCAB863"/>
    <w:rsid w:val="7FED90F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2510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8D2BFA"/>
    <w:rPr>
      <w:sz w:val="16"/>
      <w:szCs w:val="16"/>
    </w:rPr>
  </w:style>
  <w:style w:type="paragraph" w:styleId="Komentarotekstas">
    <w:name w:val="annotation text"/>
    <w:basedOn w:val="prastasis"/>
    <w:link w:val="KomentarotekstasDiagrama"/>
    <w:semiHidden/>
    <w:unhideWhenUsed/>
    <w:rsid w:val="008D2BFA"/>
    <w:rPr>
      <w:sz w:val="20"/>
    </w:rPr>
  </w:style>
  <w:style w:type="character" w:customStyle="1" w:styleId="KomentarotekstasDiagrama">
    <w:name w:val="Komentaro tekstas Diagrama"/>
    <w:basedOn w:val="Numatytasispastraiposriftas"/>
    <w:link w:val="Komentarotekstas"/>
    <w:semiHidden/>
    <w:rsid w:val="008D2BFA"/>
    <w:rPr>
      <w:sz w:val="20"/>
    </w:rPr>
  </w:style>
  <w:style w:type="paragraph" w:styleId="Komentarotema">
    <w:name w:val="annotation subject"/>
    <w:basedOn w:val="Komentarotekstas"/>
    <w:next w:val="Komentarotekstas"/>
    <w:link w:val="KomentarotemaDiagrama"/>
    <w:semiHidden/>
    <w:unhideWhenUsed/>
    <w:rsid w:val="008D2BFA"/>
    <w:rPr>
      <w:b/>
      <w:bCs/>
    </w:rPr>
  </w:style>
  <w:style w:type="character" w:customStyle="1" w:styleId="KomentarotemaDiagrama">
    <w:name w:val="Komentaro tema Diagrama"/>
    <w:basedOn w:val="KomentarotekstasDiagrama"/>
    <w:link w:val="Komentarotema"/>
    <w:semiHidden/>
    <w:rsid w:val="008D2BFA"/>
    <w:rPr>
      <w:b/>
      <w:bCs/>
      <w:sz w:val="20"/>
    </w:rPr>
  </w:style>
  <w:style w:type="paragraph" w:styleId="Debesliotekstas">
    <w:name w:val="Balloon Text"/>
    <w:basedOn w:val="prastasis"/>
    <w:link w:val="DebesliotekstasDiagrama"/>
    <w:semiHidden/>
    <w:unhideWhenUsed/>
    <w:rsid w:val="008D2BF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8D2BFA"/>
    <w:rPr>
      <w:rFonts w:ascii="Segoe UI" w:hAnsi="Segoe UI" w:cs="Segoe UI"/>
      <w:sz w:val="18"/>
      <w:szCs w:val="18"/>
    </w:rPr>
  </w:style>
  <w:style w:type="character" w:customStyle="1" w:styleId="normaltextrun">
    <w:name w:val="normaltextrun"/>
    <w:basedOn w:val="Numatytasispastraiposriftas"/>
    <w:rsid w:val="00271BDD"/>
  </w:style>
  <w:style w:type="paragraph" w:styleId="Pataisymai">
    <w:name w:val="Revision"/>
    <w:hidden/>
    <w:semiHidden/>
    <w:rsid w:val="00A5503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CE029E"/>
    <w:pPr>
      <w:ind w:left="720"/>
      <w:contextualSpacing/>
    </w:pPr>
    <w:rPr>
      <w:sz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E029E"/>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75324182">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BC744FEC-F7D7-488D-90EA-A76C747813DB}">
    <t:Anchor>
      <t:Comment id="359187246"/>
    </t:Anchor>
    <t:History>
      <t:Event id="{962B5E84-97D7-4D0A-9A10-72CEEAC64954}" time="2025-03-12T08:56:50.894Z">
        <t:Attribution userId="S::viktorija.pukenaite@lnb.lt::cb40c3ff-2e98-4b8b-a0d6-6be6a8e9a910" userProvider="AD" userName="Viktorija Pukėnaitė - Pigagienė"/>
        <t:Anchor>
          <t:Comment id="2116574656"/>
        </t:Anchor>
        <t:Create/>
      </t:Event>
      <t:Event id="{357FE454-54BD-4856-8491-E316817D5C5A}" time="2025-03-12T08:56:50.894Z">
        <t:Attribution userId="S::viktorija.pukenaite@lnb.lt::cb40c3ff-2e98-4b8b-a0d6-6be6a8e9a910" userProvider="AD" userName="Viktorija Pukėnaitė - Pigagienė"/>
        <t:Anchor>
          <t:Comment id="2116574656"/>
        </t:Anchor>
        <t:Assign userId="S::janina.marcinkeviciene@lnb.lt::1a82ec5a-54a0-48a6-8698-dd59addfc42d" userProvider="AD" userName="Janina Marcinkevičienė"/>
      </t:Event>
      <t:Event id="{0C7D8B99-E8D7-4D56-86B0-D48FDFBE037F}" time="2025-03-12T08:56:50.894Z">
        <t:Attribution userId="S::viktorija.pukenaite@lnb.lt::cb40c3ff-2e98-4b8b-a0d6-6be6a8e9a910" userProvider="AD" userName="Viktorija Pukėnaitė - Pigagienė"/>
        <t:Anchor>
          <t:Comment id="2116574656"/>
        </t:Anchor>
        <t:SetTitle title="@Janina Marcinkevičienė"/>
      </t:Event>
      <t:Event id="{163A2430-E12A-43FB-8438-C590450BF2C0}" time="2025-04-14T07:58:02.687Z">
        <t:Attribution userId="S::viktorija.pukenaite@lnb.lt::cb40c3ff-2e98-4b8b-a0d6-6be6a8e9a910" userProvider="AD" userName="Viktorija Pukėnaitė - Pigagienė"/>
        <t:Progress percentComplete="100"/>
      </t:Event>
    </t:History>
  </t:Task>
  <t:Task id="{369BAB50-A670-4F80-8442-CD39C2A7C20A}">
    <t:Anchor>
      <t:Comment id="1778288755"/>
    </t:Anchor>
    <t:History>
      <t:Event id="{0C9B4A6C-6DD1-45B3-BC10-18BFA45FF244}" time="2025-03-12T08:57:01.439Z">
        <t:Attribution userId="S::viktorija.pukenaite@lnb.lt::cb40c3ff-2e98-4b8b-a0d6-6be6a8e9a910" userProvider="AD" userName="Viktorija Pukėnaitė - Pigagienė"/>
        <t:Anchor>
          <t:Comment id="115688867"/>
        </t:Anchor>
        <t:Create/>
      </t:Event>
      <t:Event id="{A60AA3B8-ADF2-4BE2-B637-C65BEC4F6CD2}" time="2025-03-12T08:57:01.439Z">
        <t:Attribution userId="S::viktorija.pukenaite@lnb.lt::cb40c3ff-2e98-4b8b-a0d6-6be6a8e9a910" userProvider="AD" userName="Viktorija Pukėnaitė - Pigagienė"/>
        <t:Anchor>
          <t:Comment id="115688867"/>
        </t:Anchor>
        <t:Assign userId="S::janina.marcinkeviciene@lnb.lt::1a82ec5a-54a0-48a6-8698-dd59addfc42d" userProvider="AD" userName="Janina Marcinkevičienė"/>
      </t:Event>
      <t:Event id="{980A3263-61BA-47F0-83BA-6BCA5A9D0C5F}" time="2025-03-12T08:57:01.439Z">
        <t:Attribution userId="S::viktorija.pukenaite@lnb.lt::cb40c3ff-2e98-4b8b-a0d6-6be6a8e9a910" userProvider="AD" userName="Viktorija Pukėnaitė - Pigagienė"/>
        <t:Anchor>
          <t:Comment id="115688867"/>
        </t:Anchor>
        <t:SetTitle title="@Janina Marcinkevičienė"/>
      </t:Event>
      <t:Event id="{BF886B43-16FB-45E0-995B-E4F86DA75EE9}" time="2025-04-14T07:57:57.955Z">
        <t:Attribution userId="S::viktorija.pukenaite@lnb.lt::cb40c3ff-2e98-4b8b-a0d6-6be6a8e9a910" userProvider="AD" userName="Viktorija Pukėnaitė - Pigagienė"/>
        <t:Progress percentComplete="100"/>
      </t:Event>
    </t:History>
  </t:Task>
  <t:Task id="{6826D078-AA8A-403E-81F8-2F0F5011BD1E}">
    <t:Anchor>
      <t:Comment id="727942086"/>
    </t:Anchor>
    <t:History>
      <t:Event id="{E10AB1A9-4A7D-4CE4-BCC6-4D66DE1F33BE}" time="2025-03-12T09:05:31.508Z">
        <t:Attribution userId="S::viktorija.pukenaite@lnb.lt::cb40c3ff-2e98-4b8b-a0d6-6be6a8e9a910" userProvider="AD" userName="Viktorija Pukėnaitė - Pigagienė"/>
        <t:Anchor>
          <t:Comment id="1708582134"/>
        </t:Anchor>
        <t:Create/>
      </t:Event>
      <t:Event id="{ACE211DC-CF61-49C3-944E-C3663C5BE03D}" time="2025-03-12T09:05:31.508Z">
        <t:Attribution userId="S::viktorija.pukenaite@lnb.lt::cb40c3ff-2e98-4b8b-a0d6-6be6a8e9a910" userProvider="AD" userName="Viktorija Pukėnaitė - Pigagienė"/>
        <t:Anchor>
          <t:Comment id="1708582134"/>
        </t:Anchor>
        <t:Assign userId="S::janina.marcinkeviciene@lnb.lt::1a82ec5a-54a0-48a6-8698-dd59addfc42d" userProvider="AD" userName="Janina Marcinkevičienė"/>
      </t:Event>
      <t:Event id="{469F9D2B-3A7E-4B08-96E3-5BBE2C18CFF8}" time="2025-03-12T09:05:31.508Z">
        <t:Attribution userId="S::viktorija.pukenaite@lnb.lt::cb40c3ff-2e98-4b8b-a0d6-6be6a8e9a910" userProvider="AD" userName="Viktorija Pukėnaitė - Pigagienė"/>
        <t:Anchor>
          <t:Comment id="1708582134"/>
        </t:Anchor>
        <t:SetTitle title="@Janina Marcinkevičienė"/>
      </t:Event>
    </t:History>
  </t:Task>
  <t:Task id="{EA964349-0CCB-4D7D-8D60-206FCFF38F94}">
    <t:Anchor>
      <t:Comment id="1501981159"/>
    </t:Anchor>
    <t:History>
      <t:Event id="{6E4104C8-1C09-458C-B5D8-864519C29873}" time="2025-04-16T11:19:18.346Z">
        <t:Attribution userId="S::vaiva.biliukeviciene@lnb.lt::ab51a868-f589-4d38-a53e-208ad0708773" userProvider="AD" userName="Vaiva Biliukevičienė"/>
        <t:Anchor>
          <t:Comment id="1501981159"/>
        </t:Anchor>
        <t:Create/>
      </t:Event>
      <t:Event id="{7093A65F-21FD-4606-BBE6-14D6170EFAF4}" time="2025-04-16T11:19:18.346Z">
        <t:Attribution userId="S::vaiva.biliukeviciene@lnb.lt::ab51a868-f589-4d38-a53e-208ad0708773" userProvider="AD" userName="Vaiva Biliukevičienė"/>
        <t:Anchor>
          <t:Comment id="1501981159"/>
        </t:Anchor>
        <t:Assign userId="S::Vilma.Rozenbergaite@lnb.lt::f98cb989-e17f-4b9c-84dd-ef17f962a29d" userProvider="AD" userName="Vilma Rozenbergaitė"/>
      </t:Event>
      <t:Event id="{B90ED5B2-AB44-4BE7-940E-5806A1F5DCD2}" time="2025-04-16T11:19:18.346Z">
        <t:Attribution userId="S::vaiva.biliukeviciene@lnb.lt::ab51a868-f589-4d38-a53e-208ad0708773" userProvider="AD" userName="Vaiva Biliukevičienė"/>
        <t:Anchor>
          <t:Comment id="1501981159"/>
        </t:Anchor>
        <t:SetTitle title="@Vilma Rozenbergaitė pažiūrėk visą kainodarą, ar ok"/>
      </t:Event>
    </t:History>
  </t:Task>
  <t:Task id="{644367F7-3A1D-4449-97DF-7198D3C10F55}">
    <t:Anchor>
      <t:Comment id="233686566"/>
    </t:Anchor>
    <t:History>
      <t:Event id="{69986326-A321-4AE2-ACE9-513CFD0D2AF9}" time="2025-03-13T06:18:32.416Z">
        <t:Attribution userId="S::vaiva.biliukeviciene@lnb.lt::ab51a868-f589-4d38-a53e-208ad0708773" userProvider="AD" userName="Vaiva Biliukevičienė"/>
        <t:Anchor>
          <t:Comment id="233686566"/>
        </t:Anchor>
        <t:Create/>
      </t:Event>
      <t:Event id="{2F7E777D-5C78-4FAD-A4E1-CFE4EA63D9E8}" time="2025-03-13T06:18:32.416Z">
        <t:Attribution userId="S::vaiva.biliukeviciene@lnb.lt::ab51a868-f589-4d38-a53e-208ad0708773" userProvider="AD" userName="Vaiva Biliukevičienė"/>
        <t:Anchor>
          <t:Comment id="233686566"/>
        </t:Anchor>
        <t:Assign userId="S::Vilma.Rozenbergaite@lnb.lt::f98cb989-e17f-4b9c-84dd-ef17f962a29d" userProvider="AD" userName="Vilma Rozenbergaitė"/>
      </t:Event>
      <t:Event id="{20933906-73B6-4B9D-A6DF-376D6B481795}" time="2025-03-13T06:18:32.416Z">
        <t:Attribution userId="S::vaiva.biliukeviciene@lnb.lt::ab51a868-f589-4d38-a53e-208ad0708773" userProvider="AD" userName="Vaiva Biliukevičienė"/>
        <t:Anchor>
          <t:Comment id="233686566"/>
        </t:Anchor>
        <t:SetTitle title="@Vilma Rozenbergaitė peržiūrėk visą kainodarą :)"/>
      </t:Event>
    </t:History>
  </t:Task>
  <t:Task id="{AE4C27DC-BCB3-4187-B948-495538DF2210}">
    <t:Anchor>
      <t:Comment id="1640293452"/>
    </t:Anchor>
    <t:History>
      <t:Event id="{61ECAC0D-D2D5-4837-AA1F-7C851EE343CB}" time="2025-04-11T12:49:30.22Z">
        <t:Attribution userId="S::viktorija.pukenaite@lnb.lt::cb40c3ff-2e98-4b8b-a0d6-6be6a8e9a910" userProvider="AD" userName="Viktorija Pukėnaitė - Pigagienė"/>
        <t:Anchor>
          <t:Comment id="610973361"/>
        </t:Anchor>
        <t:Create/>
      </t:Event>
      <t:Event id="{3B348EE8-9F05-4490-90AC-86AF845DACD8}" time="2025-04-11T12:49:30.22Z">
        <t:Attribution userId="S::viktorija.pukenaite@lnb.lt::cb40c3ff-2e98-4b8b-a0d6-6be6a8e9a910" userProvider="AD" userName="Viktorija Pukėnaitė - Pigagienė"/>
        <t:Anchor>
          <t:Comment id="610973361"/>
        </t:Anchor>
        <t:Assign userId="S::Vaiva.Biliukeviciene@lnb.lt::ab51a868-f589-4d38-a53e-208ad0708773" userProvider="AD" userName="Vaiva Biliukevičienė"/>
      </t:Event>
      <t:Event id="{20C05533-C129-4DB3-A8A6-68E4592EC4D5}" time="2025-04-11T12:49:30.22Z">
        <t:Attribution userId="S::viktorija.pukenaite@lnb.lt::cb40c3ff-2e98-4b8b-a0d6-6be6a8e9a910" userProvider="AD" userName="Viktorija Pukėnaitė - Pigagienė"/>
        <t:Anchor>
          <t:Comment id="610973361"/>
        </t:Anchor>
        <t:SetTitle title="@Vaiva Biliukevičienė"/>
      </t:Event>
      <t:Event id="{81B2D329-AE41-4976-9CB0-677F1A8BC67E}" time="2025-04-17T05:27:48.748Z">
        <t:Attribution userId="S::viktorija.pukenaite@lnb.lt::cb40c3ff-2e98-4b8b-a0d6-6be6a8e9a910" userProvider="AD" userName="Viktorija Pukėnaitė - Pigag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D4F8AD-F51D-46EF-8E8A-EEFDBDEAE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9B356427-BE2A-4CA4-9AB0-56FEF53C2AC6}">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65880</Words>
  <Characters>37553</Characters>
  <Application>Microsoft Office Word</Application>
  <DocSecurity>0</DocSecurity>
  <Lines>312</Lines>
  <Paragraphs>206</Paragraphs>
  <ScaleCrop>false</ScaleCrop>
  <Company/>
  <LinksUpToDate>false</LinksUpToDate>
  <CharactersWithSpaces>103227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2017-06-29T23:42:00Z</cp:lastPrinted>
  <dcterms:created xsi:type="dcterms:W3CDTF">2024-12-30T11:12:00Z</dcterms:created>
  <dcterms:modified xsi:type="dcterms:W3CDTF">2025-09-18T07:59:00Z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